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D2" w:rsidRPr="00DB2AFA" w:rsidRDefault="00766CD2" w:rsidP="00835AB0">
      <w:pPr>
        <w:tabs>
          <w:tab w:val="left" w:pos="709"/>
          <w:tab w:val="left" w:pos="880"/>
        </w:tabs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>Приложение</w:t>
      </w:r>
    </w:p>
    <w:p w:rsidR="00766CD2" w:rsidRPr="00DB2AFA" w:rsidRDefault="00766CD2" w:rsidP="00835AB0">
      <w:pPr>
        <w:tabs>
          <w:tab w:val="left" w:pos="709"/>
          <w:tab w:val="left" w:pos="880"/>
        </w:tabs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766CD2" w:rsidRPr="00DB2AFA" w:rsidRDefault="00766CD2" w:rsidP="00835AB0">
      <w:pPr>
        <w:tabs>
          <w:tab w:val="left" w:pos="709"/>
          <w:tab w:val="left" w:pos="880"/>
        </w:tabs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>УТВЕРЖДЕНЫ</w:t>
      </w:r>
    </w:p>
    <w:p w:rsidR="00766CD2" w:rsidRPr="00DB2AFA" w:rsidRDefault="00766CD2" w:rsidP="00835AB0">
      <w:pPr>
        <w:tabs>
          <w:tab w:val="left" w:pos="770"/>
          <w:tab w:val="left" w:pos="880"/>
        </w:tabs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766CD2" w:rsidRPr="00DB2AFA" w:rsidRDefault="00766CD2" w:rsidP="00835AB0">
      <w:pPr>
        <w:tabs>
          <w:tab w:val="left" w:pos="770"/>
          <w:tab w:val="left" w:pos="880"/>
        </w:tabs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66CD2" w:rsidRPr="00DB2AFA" w:rsidRDefault="00766CD2" w:rsidP="00835AB0">
      <w:pPr>
        <w:tabs>
          <w:tab w:val="left" w:pos="770"/>
          <w:tab w:val="left" w:pos="880"/>
        </w:tabs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66CD2" w:rsidRPr="00DB2AFA" w:rsidRDefault="00766CD2" w:rsidP="00835AB0">
      <w:pPr>
        <w:tabs>
          <w:tab w:val="left" w:pos="880"/>
          <w:tab w:val="left" w:pos="4962"/>
          <w:tab w:val="left" w:pos="5529"/>
          <w:tab w:val="left" w:pos="5781"/>
        </w:tabs>
        <w:spacing w:after="720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 xml:space="preserve">от </w:t>
      </w:r>
      <w:r w:rsidR="00835AB0">
        <w:rPr>
          <w:rFonts w:ascii="Times New Roman" w:hAnsi="Times New Roman" w:cs="Times New Roman"/>
          <w:sz w:val="28"/>
          <w:szCs w:val="28"/>
        </w:rPr>
        <w:t>06.05.2022    № 218-П</w:t>
      </w:r>
    </w:p>
    <w:p w:rsidR="00766CD2" w:rsidRPr="00DB2AFA" w:rsidRDefault="00766CD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B2AFA">
        <w:rPr>
          <w:rFonts w:ascii="Times New Roman" w:hAnsi="Times New Roman" w:cs="Times New Roman"/>
          <w:bCs w:val="0"/>
          <w:sz w:val="28"/>
          <w:szCs w:val="28"/>
        </w:rPr>
        <w:t>М</w:t>
      </w:r>
      <w:r w:rsidR="00835AB0">
        <w:rPr>
          <w:rFonts w:ascii="Times New Roman" w:hAnsi="Times New Roman" w:cs="Times New Roman"/>
          <w:bCs w:val="0"/>
          <w:sz w:val="28"/>
          <w:szCs w:val="28"/>
        </w:rPr>
        <w:t>етодика распределения и правила</w:t>
      </w:r>
    </w:p>
    <w:p w:rsidR="00766CD2" w:rsidRPr="00DB2AFA" w:rsidRDefault="00766CD2">
      <w:pPr>
        <w:pStyle w:val="ConsPlusTitle"/>
        <w:spacing w:after="48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B2AFA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предоставления из областного бюджета местным бюджетам иных межбюджетных трансфертов </w:t>
      </w:r>
      <w:r w:rsidRPr="00DB2AFA">
        <w:rPr>
          <w:rFonts w:ascii="Times New Roman" w:hAnsi="Times New Roman" w:cs="Times New Roman"/>
          <w:bCs w:val="0"/>
          <w:kern w:val="0"/>
          <w:sz w:val="28"/>
          <w:szCs w:val="28"/>
          <w:lang w:bidi="ar-SA"/>
        </w:rPr>
        <w:t>на регулирование численности волка в целях обеспечения безопасности и жизнедеятельности населения</w:t>
      </w:r>
      <w:r w:rsidRPr="00DB2AFA">
        <w:rPr>
          <w:rFonts w:ascii="Times New Roman" w:hAnsi="Times New Roman" w:cs="Times New Roman"/>
          <w:bCs w:val="0"/>
          <w:sz w:val="28"/>
          <w:szCs w:val="28"/>
        </w:rPr>
        <w:t xml:space="preserve"> на 2022 год</w:t>
      </w:r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B2AFA">
        <w:rPr>
          <w:rFonts w:ascii="Times New Roman" w:hAnsi="Times New Roman" w:cs="Times New Roman"/>
          <w:sz w:val="28"/>
          <w:szCs w:val="28"/>
        </w:rPr>
        <w:t xml:space="preserve">Методика распределения и правила предоставления из областного бюджета местным бюджетам иных межбюджетных трансфертов </w:t>
      </w:r>
      <w:bookmarkStart w:id="0" w:name="__DdeLink__1201_1405873140"/>
      <w:r w:rsidRPr="00DB2AFA">
        <w:rPr>
          <w:rFonts w:ascii="Times New Roman" w:hAnsi="Times New Roman" w:cs="Times New Roman"/>
          <w:kern w:val="0"/>
          <w:sz w:val="28"/>
          <w:szCs w:val="28"/>
          <w:lang w:bidi="ar-SA"/>
        </w:rPr>
        <w:t>на регулирование численности волка в целях обеспечения безопасности и жизнедеятельности населения</w:t>
      </w:r>
      <w:r w:rsidRPr="00DB2AF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485378" w:rsidRPr="00DB2AFA">
        <w:rPr>
          <w:rFonts w:ascii="Times New Roman" w:hAnsi="Times New Roman" w:cs="Times New Roman"/>
          <w:sz w:val="28"/>
          <w:szCs w:val="28"/>
        </w:rPr>
        <w:t>на 2022 год</w:t>
      </w:r>
      <w:r w:rsidR="00654B03">
        <w:rPr>
          <w:rFonts w:ascii="Times New Roman" w:hAnsi="Times New Roman" w:cs="Times New Roman"/>
          <w:sz w:val="28"/>
          <w:szCs w:val="28"/>
        </w:rPr>
        <w:t xml:space="preserve"> </w:t>
      </w:r>
      <w:r w:rsidR="00654B03" w:rsidRPr="00DB2AFA">
        <w:rPr>
          <w:rFonts w:ascii="Times New Roman" w:hAnsi="Times New Roman" w:cs="Times New Roman"/>
          <w:sz w:val="28"/>
          <w:szCs w:val="28"/>
        </w:rPr>
        <w:t>(далее – методика и правила)</w:t>
      </w:r>
      <w:r w:rsidR="00485378" w:rsidRPr="00DB2AFA">
        <w:rPr>
          <w:rFonts w:ascii="Times New Roman" w:hAnsi="Times New Roman" w:cs="Times New Roman"/>
          <w:sz w:val="28"/>
          <w:szCs w:val="28"/>
        </w:rPr>
        <w:t xml:space="preserve"> </w:t>
      </w:r>
      <w:r w:rsidRPr="00DB2AFA">
        <w:rPr>
          <w:rFonts w:ascii="Times New Roman" w:hAnsi="Times New Roman" w:cs="Times New Roman"/>
          <w:sz w:val="28"/>
          <w:szCs w:val="28"/>
        </w:rPr>
        <w:t xml:space="preserve">определяют механизм распределения и предоставления из областного бюджета местным бюджетам иных межбюджетных трансфертов </w:t>
      </w:r>
      <w:r w:rsidRPr="00DB2AFA">
        <w:rPr>
          <w:rFonts w:ascii="Times New Roman" w:hAnsi="Times New Roman" w:cs="Times New Roman"/>
          <w:kern w:val="0"/>
          <w:sz w:val="28"/>
          <w:szCs w:val="28"/>
          <w:lang w:bidi="ar-SA"/>
        </w:rPr>
        <w:t>на регулирование численности волка в целях обеспечения безопасности и жизнедеятельности населения</w:t>
      </w:r>
      <w:r w:rsidRPr="00DB2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AFA">
        <w:rPr>
          <w:rFonts w:ascii="Times New Roman" w:hAnsi="Times New Roman" w:cs="Times New Roman"/>
          <w:sz w:val="28"/>
          <w:szCs w:val="28"/>
        </w:rPr>
        <w:t>(далее – иные межбюджетные трансферты)</w:t>
      </w:r>
      <w:r w:rsidR="00AC13E4" w:rsidRPr="00DB2AF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AC13E4" w:rsidRPr="00DB2AFA">
        <w:rPr>
          <w:rFonts w:ascii="Times New Roman" w:hAnsi="Times New Roman" w:cs="Times New Roman"/>
          <w:sz w:val="28"/>
          <w:szCs w:val="28"/>
        </w:rPr>
        <w:t xml:space="preserve"> 2022 год.</w:t>
      </w:r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3BDA">
        <w:rPr>
          <w:rFonts w:ascii="Times New Roman" w:hAnsi="Times New Roman" w:cs="Times New Roman"/>
          <w:spacing w:val="2"/>
          <w:sz w:val="28"/>
          <w:szCs w:val="28"/>
        </w:rPr>
        <w:t xml:space="preserve">Иные межбюджетные трансферты предоставляются министерством охраны окружающей среды Кировской области (далее – министерство) </w:t>
      </w:r>
      <w:r w:rsidRPr="00A23BDA">
        <w:rPr>
          <w:rFonts w:ascii="Times New Roman" w:hAnsi="Times New Roman" w:cs="Times New Roman"/>
          <w:spacing w:val="2"/>
          <w:kern w:val="28"/>
          <w:sz w:val="28"/>
          <w:szCs w:val="28"/>
        </w:rPr>
        <w:t>бюджетам муниципальных районов, м</w:t>
      </w:r>
      <w:r w:rsidR="00A23BDA" w:rsidRPr="00A23BDA">
        <w:rPr>
          <w:rFonts w:ascii="Times New Roman" w:hAnsi="Times New Roman" w:cs="Times New Roman"/>
          <w:spacing w:val="2"/>
          <w:kern w:val="28"/>
          <w:sz w:val="28"/>
          <w:szCs w:val="28"/>
        </w:rPr>
        <w:t>униципальных округов, городских</w:t>
      </w:r>
      <w:r w:rsidR="00A23BDA" w:rsidRPr="00A23BD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3BDA">
        <w:rPr>
          <w:rFonts w:ascii="Times New Roman" w:hAnsi="Times New Roman" w:cs="Times New Roman"/>
          <w:spacing w:val="2"/>
          <w:sz w:val="28"/>
          <w:szCs w:val="28"/>
        </w:rPr>
        <w:t>округов Кировской области (далее – местные бюджеты) в целях стимулирования деятельности органов местного самоуправления муниципальных районов, муниципальных округов, городских округов Кировской области (далее – органы местного самоуправления), которыми были осуществлены выплаты вознаграждений охотникам за добычу волков для защиты территорий населенных пунктов от захода волков</w:t>
      </w:r>
      <w:proofErr w:type="gramEnd"/>
      <w:r w:rsidRPr="00A23BDA">
        <w:rPr>
          <w:rFonts w:ascii="Times New Roman" w:hAnsi="Times New Roman" w:cs="Times New Roman"/>
          <w:spacing w:val="2"/>
          <w:sz w:val="28"/>
          <w:szCs w:val="28"/>
        </w:rPr>
        <w:t>, предупреждения возникновения чрезвычайных ситуаций на территориях муниципальных районов, муниципальных округов, городских округов Кировской</w:t>
      </w:r>
      <w:r w:rsidRPr="00DB2AFA">
        <w:rPr>
          <w:rFonts w:ascii="Times New Roman" w:hAnsi="Times New Roman" w:cs="Times New Roman"/>
          <w:sz w:val="28"/>
          <w:szCs w:val="28"/>
        </w:rPr>
        <w:t xml:space="preserve"> области, предотвращения нанесения ущерба здоровью населения.</w:t>
      </w:r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 xml:space="preserve">3. Общий объем иных межбюджетных трансфертов, подлежащих предоставлению местным бюджетам на 2022 год, устанавливается законом Кировской области об областном бюджете на соответствующий финансовый год </w:t>
      </w:r>
      <w:r w:rsidRPr="00DB2AFA">
        <w:rPr>
          <w:rFonts w:ascii="Times New Roman" w:hAnsi="Times New Roman" w:cs="Times New Roman"/>
          <w:sz w:val="28"/>
          <w:szCs w:val="28"/>
        </w:rPr>
        <w:lastRenderedPageBreak/>
        <w:t>и плановый период.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2"/>
          <w:kern w:val="28"/>
          <w:sz w:val="28"/>
          <w:szCs w:val="28"/>
        </w:rPr>
      </w:pPr>
      <w:r w:rsidRPr="00386744">
        <w:rPr>
          <w:rFonts w:ascii="Times New Roman" w:hAnsi="Times New Roman" w:cs="Times New Roman"/>
          <w:spacing w:val="2"/>
          <w:kern w:val="28"/>
          <w:sz w:val="28"/>
          <w:szCs w:val="28"/>
        </w:rPr>
        <w:t>4. Размер иного межбюджетного трансферта бюджету i-</w:t>
      </w:r>
      <w:proofErr w:type="spellStart"/>
      <w:r w:rsidRPr="00386744">
        <w:rPr>
          <w:rFonts w:ascii="Times New Roman" w:hAnsi="Times New Roman" w:cs="Times New Roman"/>
          <w:spacing w:val="2"/>
          <w:kern w:val="28"/>
          <w:sz w:val="28"/>
          <w:szCs w:val="28"/>
        </w:rPr>
        <w:t>го</w:t>
      </w:r>
      <w:proofErr w:type="spellEnd"/>
      <w:r w:rsidRPr="00386744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 муниципального района, муниципального округа, городского округа Кировской области (</w:t>
      </w:r>
      <w:proofErr w:type="spellStart"/>
      <w:r w:rsidRPr="00386744">
        <w:rPr>
          <w:rFonts w:ascii="Times New Roman" w:hAnsi="Times New Roman" w:cs="Times New Roman"/>
          <w:spacing w:val="2"/>
          <w:kern w:val="28"/>
          <w:sz w:val="28"/>
          <w:szCs w:val="28"/>
        </w:rPr>
        <w:t>Мт</w:t>
      </w:r>
      <w:proofErr w:type="gramStart"/>
      <w:r w:rsidRPr="00386744">
        <w:rPr>
          <w:rFonts w:ascii="Times New Roman" w:hAnsi="Times New Roman" w:cs="Times New Roman"/>
          <w:spacing w:val="2"/>
          <w:kern w:val="28"/>
          <w:sz w:val="28"/>
          <w:szCs w:val="28"/>
          <w:vertAlign w:val="subscript"/>
        </w:rPr>
        <w:t>i</w:t>
      </w:r>
      <w:proofErr w:type="spellEnd"/>
      <w:proofErr w:type="gramEnd"/>
      <w:r w:rsidRPr="00386744">
        <w:rPr>
          <w:rFonts w:ascii="Times New Roman" w:hAnsi="Times New Roman" w:cs="Times New Roman"/>
          <w:spacing w:val="2"/>
          <w:kern w:val="28"/>
          <w:sz w:val="28"/>
          <w:szCs w:val="28"/>
        </w:rPr>
        <w:t>) рассчитывается по следующей формуле:</w:t>
      </w:r>
    </w:p>
    <w:p w:rsidR="00766CD2" w:rsidRPr="00DB2AFA" w:rsidRDefault="00766CD2" w:rsidP="00A23BDA">
      <w:pPr>
        <w:pStyle w:val="ConsPlusNormal"/>
        <w:spacing w:line="40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66CD2" w:rsidRPr="00DB2AFA" w:rsidRDefault="00766CD2" w:rsidP="00386744">
      <w:pPr>
        <w:pStyle w:val="ConsPlusNormal"/>
        <w:spacing w:line="40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2AFA">
        <w:rPr>
          <w:rFonts w:ascii="Times New Roman" w:hAnsi="Times New Roman" w:cs="Times New Roman"/>
          <w:sz w:val="28"/>
          <w:szCs w:val="28"/>
        </w:rPr>
        <w:t>Мт</w:t>
      </w:r>
      <w:proofErr w:type="gramStart"/>
      <w:r w:rsidRPr="00DB2AF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DB2AF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B2AFA">
        <w:rPr>
          <w:rFonts w:ascii="Times New Roman" w:hAnsi="Times New Roman" w:cs="Times New Roman"/>
          <w:sz w:val="28"/>
          <w:szCs w:val="28"/>
        </w:rPr>
        <w:t>СВО</w:t>
      </w:r>
      <w:r w:rsidRPr="00DB2AF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B2AFA">
        <w:rPr>
          <w:rFonts w:ascii="Times New Roman" w:hAnsi="Times New Roman" w:cs="Times New Roman"/>
          <w:sz w:val="28"/>
          <w:szCs w:val="28"/>
        </w:rPr>
        <w:t xml:space="preserve"> x 0,5, где:</w:t>
      </w:r>
    </w:p>
    <w:p w:rsidR="00766CD2" w:rsidRPr="00DB2AFA" w:rsidRDefault="00766CD2" w:rsidP="00A23BDA">
      <w:pPr>
        <w:pStyle w:val="ConsPlusNormal"/>
        <w:spacing w:line="40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AFA">
        <w:rPr>
          <w:rFonts w:ascii="Times New Roman" w:hAnsi="Times New Roman" w:cs="Times New Roman"/>
          <w:sz w:val="28"/>
          <w:szCs w:val="28"/>
        </w:rPr>
        <w:t>СВО</w:t>
      </w:r>
      <w:proofErr w:type="gramStart"/>
      <w:r w:rsidRPr="00DB2AF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DB2AFA">
        <w:rPr>
          <w:rFonts w:ascii="Times New Roman" w:hAnsi="Times New Roman" w:cs="Times New Roman"/>
          <w:sz w:val="28"/>
          <w:szCs w:val="28"/>
        </w:rPr>
        <w:t xml:space="preserve"> – объем средств, перечисленных в 2022 году из бюджета i-</w:t>
      </w:r>
      <w:proofErr w:type="spellStart"/>
      <w:r w:rsidRPr="00DB2AF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B2AFA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муниципального округа, городского округа Кировской области на выплату вознаграждения охотникам за добычу волков, рублей;</w:t>
      </w:r>
    </w:p>
    <w:p w:rsidR="00766CD2" w:rsidRPr="00DB2AFA" w:rsidRDefault="00835AB0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0,5 –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 xml:space="preserve">Размер иного межбюджетного трансферта не может превышать </w:t>
      </w:r>
      <w:r w:rsidR="00D2109A" w:rsidRPr="00DB2AFA">
        <w:rPr>
          <w:rFonts w:ascii="Times New Roman" w:hAnsi="Times New Roman" w:cs="Times New Roman"/>
          <w:sz w:val="28"/>
          <w:szCs w:val="28"/>
        </w:rPr>
        <w:t>7 500 </w:t>
      </w:r>
      <w:r w:rsidRPr="00DB2AFA">
        <w:rPr>
          <w:rFonts w:ascii="Times New Roman" w:hAnsi="Times New Roman" w:cs="Times New Roman"/>
          <w:sz w:val="28"/>
          <w:szCs w:val="28"/>
        </w:rPr>
        <w:t>рублей за одного добытого волка.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2"/>
          <w:kern w:val="28"/>
          <w:sz w:val="28"/>
          <w:szCs w:val="28"/>
        </w:rPr>
      </w:pPr>
      <w:r w:rsidRPr="00386744">
        <w:rPr>
          <w:rFonts w:ascii="Times New Roman" w:hAnsi="Times New Roman" w:cs="Times New Roman"/>
          <w:spacing w:val="2"/>
          <w:kern w:val="28"/>
          <w:sz w:val="28"/>
          <w:szCs w:val="28"/>
        </w:rPr>
        <w:t>5. В целях предоставления иных межбюджетных трансфертов органы местного самоуправления представляют в министерство следующие документы:</w:t>
      </w:r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 xml:space="preserve">5.1. Копию муниципального правового акта, устанавливающего размер и порядок </w:t>
      </w:r>
      <w:bookmarkStart w:id="1" w:name="__DdeLink__6920_514607059"/>
      <w:r w:rsidRPr="00DB2AFA">
        <w:rPr>
          <w:rFonts w:ascii="Times New Roman" w:hAnsi="Times New Roman" w:cs="Times New Roman"/>
          <w:sz w:val="28"/>
          <w:szCs w:val="28"/>
        </w:rPr>
        <w:t>выплаты вознаграждения охотникам за добычу волков.</w:t>
      </w:r>
      <w:bookmarkEnd w:id="1"/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>5.2. Реестр платежных поручений о перечислении вознаграждения охотникам за добычу волков, включая налог на доходы физических лиц, с подписью руководителя и главного бухгалтера администрации муниципального района, муниципального округа, городского округа Кировской области.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2"/>
          <w:kern w:val="28"/>
          <w:sz w:val="28"/>
          <w:szCs w:val="28"/>
        </w:rPr>
      </w:pPr>
      <w:r w:rsidRPr="00386744">
        <w:rPr>
          <w:rFonts w:ascii="Times New Roman" w:hAnsi="Times New Roman" w:cs="Times New Roman"/>
          <w:spacing w:val="2"/>
          <w:kern w:val="28"/>
          <w:sz w:val="28"/>
          <w:szCs w:val="28"/>
        </w:rPr>
        <w:t>5.3. Отчет о выплате вознаграждения охотникам за добычу волков согласно приложению.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kern w:val="28"/>
          <w:sz w:val="28"/>
          <w:szCs w:val="28"/>
        </w:rPr>
      </w:pPr>
      <w:r w:rsidRPr="00DB2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</w:t>
      </w:r>
      <w:r w:rsidRPr="00386744">
        <w:rPr>
          <w:rFonts w:ascii="Times New Roman" w:hAnsi="Times New Roman" w:cs="Times New Roman"/>
          <w:color w:val="000000" w:themeColor="text1"/>
          <w:spacing w:val="2"/>
          <w:kern w:val="28"/>
          <w:sz w:val="28"/>
          <w:szCs w:val="28"/>
        </w:rPr>
        <w:t xml:space="preserve">Выписку из отчета об исполнении бюджета главного распорядителя, распорядителя, получателя бюджетных средств, главного  администратора, администратора источников финансирования дефицита бюджета, главного </w:t>
      </w:r>
      <w:proofErr w:type="gramStart"/>
      <w:r w:rsidRPr="00386744">
        <w:rPr>
          <w:rFonts w:ascii="Times New Roman" w:hAnsi="Times New Roman" w:cs="Times New Roman"/>
          <w:color w:val="000000" w:themeColor="text1"/>
          <w:spacing w:val="2"/>
          <w:kern w:val="28"/>
          <w:sz w:val="28"/>
          <w:szCs w:val="28"/>
        </w:rPr>
        <w:t>администратора, администратора доходов бюджета на 1-е число месяца представления документов, указанных в пункте 5 настоящих методики и правил, в сроки, установленные пункт</w:t>
      </w:r>
      <w:r w:rsidR="00624E73" w:rsidRPr="00386744">
        <w:rPr>
          <w:rFonts w:ascii="Times New Roman" w:hAnsi="Times New Roman" w:cs="Times New Roman"/>
          <w:color w:val="000000" w:themeColor="text1"/>
          <w:spacing w:val="2"/>
          <w:kern w:val="28"/>
          <w:sz w:val="28"/>
          <w:szCs w:val="28"/>
        </w:rPr>
        <w:t>ом</w:t>
      </w:r>
      <w:r w:rsidRPr="00386744">
        <w:rPr>
          <w:rFonts w:ascii="Times New Roman" w:hAnsi="Times New Roman" w:cs="Times New Roman"/>
          <w:color w:val="000000" w:themeColor="text1"/>
          <w:spacing w:val="2"/>
          <w:kern w:val="28"/>
          <w:sz w:val="28"/>
          <w:szCs w:val="28"/>
        </w:rPr>
        <w:t xml:space="preserve"> 6 настоящих методики и правил, подтверждающую кассовый расход местного бюджета на выплаты вознаграждения охотникам за добычу волков.</w:t>
      </w:r>
      <w:proofErr w:type="gramEnd"/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>6. Сроки представления документов, указанных в пункте 5 настоящих методики и правил, устанавливаются: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4"/>
          <w:kern w:val="28"/>
          <w:sz w:val="28"/>
          <w:szCs w:val="28"/>
        </w:rPr>
      </w:pPr>
      <w:r w:rsidRPr="00386744">
        <w:rPr>
          <w:rFonts w:ascii="Times New Roman" w:hAnsi="Times New Roman" w:cs="Times New Roman"/>
          <w:spacing w:val="4"/>
          <w:kern w:val="28"/>
          <w:sz w:val="28"/>
          <w:szCs w:val="28"/>
        </w:rPr>
        <w:t xml:space="preserve">до 15 июня 2022 года – на возмещение осуществленных расходов </w:t>
      </w:r>
      <w:r w:rsidRPr="00386744">
        <w:rPr>
          <w:rFonts w:ascii="Times New Roman" w:hAnsi="Times New Roman" w:cs="Times New Roman"/>
          <w:spacing w:val="4"/>
          <w:kern w:val="28"/>
          <w:sz w:val="28"/>
          <w:szCs w:val="28"/>
        </w:rPr>
        <w:lastRenderedPageBreak/>
        <w:t>местных бюджетов на выплаты вознаграждения охотникам за добычу волков в период с января по май;</w:t>
      </w:r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>до 15 ноября 2022 года – на возмещение осуществленных расходов местных бюджетов на выплаты вознаграждения охотникам за добычу волков в период с июня по октябрь.</w:t>
      </w:r>
    </w:p>
    <w:p w:rsidR="00766CD2" w:rsidRPr="00DB2AFA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AFA">
        <w:rPr>
          <w:rFonts w:ascii="Times New Roman" w:hAnsi="Times New Roman" w:cs="Times New Roman"/>
          <w:sz w:val="28"/>
          <w:szCs w:val="28"/>
        </w:rPr>
        <w:t>7. Министерство в течение семи дней со дня представления документов, указанных в пункте 5 настоящих методики и правил, осуществляет их проверку на предмет комплектности, полноты и достовернос</w:t>
      </w:r>
      <w:r w:rsidR="00835AB0">
        <w:rPr>
          <w:rFonts w:ascii="Times New Roman" w:hAnsi="Times New Roman" w:cs="Times New Roman"/>
          <w:sz w:val="28"/>
          <w:szCs w:val="28"/>
        </w:rPr>
        <w:t>ти содержащихся в них сведений.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86744">
        <w:rPr>
          <w:rFonts w:ascii="Times New Roman" w:hAnsi="Times New Roman" w:cs="Times New Roman"/>
          <w:spacing w:val="2"/>
          <w:sz w:val="28"/>
          <w:szCs w:val="28"/>
        </w:rPr>
        <w:t>8. В случае неполноты и (или) недостоверности сведений, содержащихся в представленных документах, министерство в письменной форме уведомляет администрацию муниципального района, муниципального округа, городского округа Кировской области об устранении замечаний в срок не более семи дней.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86744">
        <w:rPr>
          <w:rFonts w:ascii="Times New Roman" w:hAnsi="Times New Roman" w:cs="Times New Roman"/>
          <w:spacing w:val="2"/>
          <w:sz w:val="28"/>
          <w:szCs w:val="28"/>
        </w:rPr>
        <w:t xml:space="preserve">9. При </w:t>
      </w:r>
      <w:proofErr w:type="spellStart"/>
      <w:r w:rsidRPr="00386744">
        <w:rPr>
          <w:rFonts w:ascii="Times New Roman" w:hAnsi="Times New Roman" w:cs="Times New Roman"/>
          <w:spacing w:val="2"/>
          <w:sz w:val="28"/>
          <w:szCs w:val="28"/>
        </w:rPr>
        <w:t>неустранении</w:t>
      </w:r>
      <w:proofErr w:type="spellEnd"/>
      <w:r w:rsidRPr="00386744">
        <w:rPr>
          <w:rFonts w:ascii="Times New Roman" w:hAnsi="Times New Roman" w:cs="Times New Roman"/>
          <w:spacing w:val="2"/>
          <w:sz w:val="28"/>
          <w:szCs w:val="28"/>
        </w:rPr>
        <w:t xml:space="preserve"> замечаний в установленный срок министерство в течение семи дней направляет в адрес администрации муниципального района,  муниципального округа, городского округа Кировской области уведомление об отказе в предоставлении из областного бюджета </w:t>
      </w:r>
      <w:r w:rsidR="00835AB0" w:rsidRPr="00386744">
        <w:rPr>
          <w:rFonts w:ascii="Times New Roman" w:hAnsi="Times New Roman" w:cs="Times New Roman"/>
          <w:spacing w:val="2"/>
          <w:sz w:val="28"/>
          <w:szCs w:val="28"/>
        </w:rPr>
        <w:t>иного межбюджетного трансферта.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86744">
        <w:rPr>
          <w:rFonts w:ascii="Times New Roman" w:hAnsi="Times New Roman" w:cs="Times New Roman"/>
          <w:spacing w:val="2"/>
          <w:sz w:val="28"/>
          <w:szCs w:val="28"/>
        </w:rPr>
        <w:t xml:space="preserve">10. По окончании проверки документов на предмет комплектности, полноты и </w:t>
      </w:r>
      <w:proofErr w:type="gramStart"/>
      <w:r w:rsidRPr="00386744">
        <w:rPr>
          <w:rFonts w:ascii="Times New Roman" w:hAnsi="Times New Roman" w:cs="Times New Roman"/>
          <w:spacing w:val="2"/>
          <w:sz w:val="28"/>
          <w:szCs w:val="28"/>
        </w:rPr>
        <w:t>достоверности</w:t>
      </w:r>
      <w:proofErr w:type="gramEnd"/>
      <w:r w:rsidRPr="00386744">
        <w:rPr>
          <w:rFonts w:ascii="Times New Roman" w:hAnsi="Times New Roman" w:cs="Times New Roman"/>
          <w:spacing w:val="2"/>
          <w:sz w:val="28"/>
          <w:szCs w:val="28"/>
        </w:rPr>
        <w:t xml:space="preserve"> содержащихся в них сведений министерство осуществляет подготовку проекта постановления Правительства Кировской области о распределении иных межбюджетных трансфертов </w:t>
      </w:r>
      <w:r w:rsidRPr="00386744">
        <w:rPr>
          <w:rFonts w:ascii="Times New Roman" w:hAnsi="Times New Roman" w:cs="Times New Roman"/>
          <w:spacing w:val="2"/>
          <w:kern w:val="0"/>
          <w:sz w:val="28"/>
          <w:szCs w:val="28"/>
          <w:lang w:bidi="ar-SA"/>
        </w:rPr>
        <w:t>на регулирование численности волка в целях обеспечения безопасности и жизнедеятельности населения</w:t>
      </w:r>
      <w:r w:rsidRPr="00386744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835AB0" w:rsidRPr="00386744">
        <w:rPr>
          <w:rFonts w:ascii="Times New Roman" w:hAnsi="Times New Roman" w:cs="Times New Roman"/>
          <w:spacing w:val="2"/>
          <w:sz w:val="28"/>
          <w:szCs w:val="28"/>
        </w:rPr>
        <w:t>на 2022 год.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86744">
        <w:rPr>
          <w:rFonts w:ascii="Times New Roman" w:hAnsi="Times New Roman" w:cs="Times New Roman"/>
          <w:spacing w:val="2"/>
          <w:sz w:val="28"/>
          <w:szCs w:val="28"/>
        </w:rPr>
        <w:t xml:space="preserve">11. Перечисление иных межбюджетных трансфертов из областного бюджета осуществляется министерством в установленном порядке в местные бюджеты не позднее 10 дней </w:t>
      </w:r>
      <w:proofErr w:type="gramStart"/>
      <w:r w:rsidRPr="00386744">
        <w:rPr>
          <w:rFonts w:ascii="Times New Roman" w:hAnsi="Times New Roman" w:cs="Times New Roman"/>
          <w:spacing w:val="2"/>
          <w:sz w:val="28"/>
          <w:szCs w:val="28"/>
        </w:rPr>
        <w:t xml:space="preserve">со дня вступления в силу </w:t>
      </w:r>
      <w:bookmarkStart w:id="2" w:name="__DdeLink__920_4009725998"/>
      <w:r w:rsidRPr="00386744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постановления Правительства Кировской области о распределении иных межбюджетных трансфертов </w:t>
      </w:r>
      <w:r w:rsidRPr="00386744">
        <w:rPr>
          <w:rFonts w:ascii="Times New Roman" w:hAnsi="Times New Roman" w:cs="Times New Roman"/>
          <w:spacing w:val="2"/>
          <w:kern w:val="0"/>
          <w:sz w:val="28"/>
          <w:szCs w:val="28"/>
          <w:lang w:bidi="ar-SA"/>
        </w:rPr>
        <w:t>на регулирование численности волка в целях</w:t>
      </w:r>
      <w:proofErr w:type="gramEnd"/>
      <w:r w:rsidRPr="00386744">
        <w:rPr>
          <w:rFonts w:ascii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обеспечения безопасности и жизнедеятельности населения</w:t>
      </w:r>
      <w:r w:rsidRPr="00386744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bookmarkEnd w:id="2"/>
      <w:r w:rsidRPr="00386744">
        <w:rPr>
          <w:rFonts w:ascii="Times New Roman" w:hAnsi="Times New Roman" w:cs="Times New Roman"/>
          <w:spacing w:val="2"/>
          <w:sz w:val="28"/>
          <w:szCs w:val="28"/>
        </w:rPr>
        <w:t>на 2022 год.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86744">
        <w:rPr>
          <w:rFonts w:ascii="Times New Roman" w:hAnsi="Times New Roman" w:cs="Times New Roman"/>
          <w:spacing w:val="2"/>
          <w:sz w:val="28"/>
          <w:szCs w:val="28"/>
        </w:rPr>
        <w:t>12. Органы местного самоуправления осуществляют расходование поступивших сре</w:t>
      </w:r>
      <w:proofErr w:type="gramStart"/>
      <w:r w:rsidRPr="00386744">
        <w:rPr>
          <w:rFonts w:ascii="Times New Roman" w:hAnsi="Times New Roman" w:cs="Times New Roman"/>
          <w:spacing w:val="2"/>
          <w:sz w:val="28"/>
          <w:szCs w:val="28"/>
        </w:rPr>
        <w:t>дств в с</w:t>
      </w:r>
      <w:proofErr w:type="gramEnd"/>
      <w:r w:rsidRPr="00386744">
        <w:rPr>
          <w:rFonts w:ascii="Times New Roman" w:hAnsi="Times New Roman" w:cs="Times New Roman"/>
          <w:spacing w:val="2"/>
          <w:sz w:val="28"/>
          <w:szCs w:val="28"/>
        </w:rPr>
        <w:t>оответствии с утвержденными решениями о бюджете.</w:t>
      </w:r>
    </w:p>
    <w:p w:rsidR="00766CD2" w:rsidRPr="00386744" w:rsidRDefault="00766CD2" w:rsidP="00A23BDA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86744">
        <w:rPr>
          <w:rFonts w:ascii="Times New Roman" w:hAnsi="Times New Roman" w:cs="Times New Roman"/>
          <w:spacing w:val="2"/>
          <w:sz w:val="28"/>
          <w:szCs w:val="28"/>
        </w:rPr>
        <w:t xml:space="preserve">13. Ответственность за нарушение настоящих методики и правил и недостоверность сведений, содержащихся в документах, указанных в </w:t>
      </w:r>
      <w:hyperlink w:anchor="Par61" w:history="1">
        <w:r w:rsidRPr="00386744">
          <w:rPr>
            <w:rFonts w:ascii="Times New Roman" w:hAnsi="Times New Roman" w:cs="Times New Roman"/>
            <w:spacing w:val="2"/>
            <w:sz w:val="28"/>
            <w:szCs w:val="28"/>
          </w:rPr>
          <w:t>пункте 5</w:t>
        </w:r>
      </w:hyperlink>
      <w:r w:rsidRPr="00386744">
        <w:rPr>
          <w:rFonts w:ascii="Times New Roman" w:hAnsi="Times New Roman" w:cs="Times New Roman"/>
          <w:spacing w:val="2"/>
          <w:sz w:val="28"/>
          <w:szCs w:val="28"/>
        </w:rPr>
        <w:t xml:space="preserve"> настоящих методики и правил, возлагается на администрации муниципальных </w:t>
      </w:r>
      <w:r w:rsidRPr="00386744">
        <w:rPr>
          <w:rFonts w:ascii="Times New Roman" w:hAnsi="Times New Roman" w:cs="Times New Roman"/>
          <w:spacing w:val="2"/>
          <w:sz w:val="28"/>
          <w:szCs w:val="28"/>
        </w:rPr>
        <w:lastRenderedPageBreak/>
        <w:t>районов, муниципальных округов, городских округов Кировской области соответственно.</w:t>
      </w:r>
    </w:p>
    <w:p w:rsidR="00766CD2" w:rsidRPr="00B87CC2" w:rsidRDefault="00766CD2" w:rsidP="00A2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CD2" w:rsidRPr="00B87CC2" w:rsidRDefault="00766CD2" w:rsidP="00A2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CD2" w:rsidRPr="00B87CC2" w:rsidRDefault="00766CD2" w:rsidP="00B87CC2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B87CC2">
        <w:rPr>
          <w:rFonts w:ascii="Times New Roman" w:hAnsi="Times New Roman" w:cs="Times New Roman"/>
          <w:sz w:val="28"/>
          <w:szCs w:val="24"/>
        </w:rPr>
        <w:t>____________</w:t>
      </w:r>
      <w:bookmarkStart w:id="3" w:name="_GoBack"/>
      <w:bookmarkEnd w:id="3"/>
    </w:p>
    <w:p w:rsidR="00766CD2" w:rsidRPr="00B87CC2" w:rsidRDefault="00766CD2" w:rsidP="00A2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CD2" w:rsidRPr="00B87CC2" w:rsidRDefault="00766CD2" w:rsidP="00A2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CD2" w:rsidRPr="00A86E69" w:rsidRDefault="00766CD2" w:rsidP="00A86E69">
      <w:pPr>
        <w:pStyle w:val="ConsPlusNormal"/>
        <w:pageBreakBefore/>
        <w:ind w:firstLine="6804"/>
        <w:rPr>
          <w:rFonts w:ascii="Times New Roman" w:hAnsi="Times New Roman" w:cs="Times New Roman"/>
          <w:sz w:val="28"/>
          <w:szCs w:val="28"/>
        </w:rPr>
      </w:pPr>
      <w:r w:rsidRPr="00A86E6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6CD2" w:rsidRPr="00A86E69" w:rsidRDefault="00766CD2" w:rsidP="00A86E69">
      <w:pPr>
        <w:pStyle w:val="ConsPlusNormal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766CD2" w:rsidRPr="00A86E69" w:rsidRDefault="00766CD2" w:rsidP="00A86E69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86E69">
        <w:rPr>
          <w:rFonts w:ascii="Times New Roman" w:hAnsi="Times New Roman" w:cs="Times New Roman"/>
          <w:sz w:val="28"/>
          <w:szCs w:val="28"/>
        </w:rPr>
        <w:t>к методике и правилам</w:t>
      </w:r>
    </w:p>
    <w:p w:rsidR="00766CD2" w:rsidRPr="00A86E69" w:rsidRDefault="00766C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6CD2" w:rsidRPr="00A86E69" w:rsidRDefault="00766C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6CD2" w:rsidRPr="00835AB0" w:rsidRDefault="00835A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5AB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66CD2" w:rsidRPr="00835AB0" w:rsidRDefault="00766C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5AB0">
        <w:rPr>
          <w:rFonts w:ascii="Times New Roman" w:hAnsi="Times New Roman" w:cs="Times New Roman"/>
          <w:b/>
          <w:sz w:val="28"/>
          <w:szCs w:val="28"/>
        </w:rPr>
        <w:t>о выплате вознаграждения охотникам за добычу волков</w:t>
      </w:r>
    </w:p>
    <w:p w:rsidR="00766CD2" w:rsidRPr="00835AB0" w:rsidRDefault="00766CD2">
      <w:pPr>
        <w:pStyle w:val="ConsPlusNormal"/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AB0">
        <w:rPr>
          <w:rFonts w:ascii="Times New Roman" w:hAnsi="Times New Roman" w:cs="Times New Roman"/>
          <w:b/>
          <w:sz w:val="28"/>
          <w:szCs w:val="28"/>
        </w:rPr>
        <w:t xml:space="preserve">по состоянию </w:t>
      </w:r>
      <w:proofErr w:type="gramStart"/>
      <w:r w:rsidRPr="00835AB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35AB0">
        <w:rPr>
          <w:rFonts w:ascii="Times New Roman" w:hAnsi="Times New Roman" w:cs="Times New Roman"/>
          <w:b/>
          <w:sz w:val="28"/>
          <w:szCs w:val="28"/>
        </w:rPr>
        <w:t xml:space="preserve"> _______________________</w:t>
      </w:r>
    </w:p>
    <w:p w:rsidR="00766CD2" w:rsidRPr="00835AB0" w:rsidRDefault="00766CD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AB0">
        <w:rPr>
          <w:rFonts w:ascii="Times New Roman" w:hAnsi="Times New Roman" w:cs="Times New Roman"/>
          <w:b/>
          <w:sz w:val="28"/>
          <w:szCs w:val="28"/>
        </w:rPr>
        <w:t>в _________________________________________________________________</w:t>
      </w:r>
    </w:p>
    <w:p w:rsidR="00766CD2" w:rsidRDefault="00766CD2">
      <w:pPr>
        <w:pStyle w:val="ConsPlusNormal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</w:t>
      </w:r>
      <w:r>
        <w:rPr>
          <w:rFonts w:ascii="Times New Roman" w:hAnsi="Times New Roman" w:cs="Times New Roman"/>
          <w:color w:val="000000"/>
          <w:sz w:val="24"/>
          <w:szCs w:val="24"/>
        </w:rPr>
        <w:t>аименование муниципального района, муниципального округа, городского округа Кировской области)</w:t>
      </w:r>
    </w:p>
    <w:p w:rsidR="00766CD2" w:rsidRDefault="00766CD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766CD2" w:rsidRDefault="00766CD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844"/>
        <w:gridCol w:w="2122"/>
        <w:gridCol w:w="1555"/>
        <w:gridCol w:w="3269"/>
      </w:tblGrid>
      <w:tr w:rsidR="00766CD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</w:p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охотника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Установленный размер вознаграждения охотникам за добычу одного волка, </w:t>
            </w:r>
          </w:p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рублей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Количество добытых волков, особей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Фактические расходы местного бюджета на выплату вознаграждения охотникам за добычу волков, </w:t>
            </w:r>
          </w:p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рублей</w:t>
            </w:r>
          </w:p>
        </w:tc>
      </w:tr>
      <w:tr w:rsidR="00766CD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766CD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66CD2" w:rsidRDefault="00766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</w:tcMar>
          </w:tcPr>
          <w:p w:rsidR="00766CD2" w:rsidRDefault="00766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66CD2" w:rsidRDefault="00766CD2">
      <w:pPr>
        <w:jc w:val="center"/>
        <w:rPr>
          <w:rFonts w:ascii="Times New Roman" w:hAnsi="Times New Roman" w:cs="Times New Roman"/>
          <w:sz w:val="28"/>
        </w:rPr>
      </w:pPr>
    </w:p>
    <w:p w:rsidR="00766CD2" w:rsidRDefault="00766CD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766CD2" w:rsidRDefault="00766CD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766CD2" w:rsidRDefault="00766CD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8"/>
        <w:gridCol w:w="2486"/>
        <w:gridCol w:w="2959"/>
      </w:tblGrid>
      <w:tr w:rsidR="00766CD2"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tabs>
                <w:tab w:val="left" w:pos="5728"/>
              </w:tabs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766CD2" w:rsidRDefault="00766CD2">
            <w:pPr>
              <w:pStyle w:val="ConsPlusNormal"/>
              <w:tabs>
                <w:tab w:val="left" w:pos="5728"/>
              </w:tabs>
              <w:spacing w:line="227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района, муниципального округа, городского округа Кировской области)</w:t>
            </w:r>
          </w:p>
          <w:p w:rsidR="00766CD2" w:rsidRDefault="00766CD2">
            <w:pPr>
              <w:pStyle w:val="d1d1d1d1eeeeeeeee4e4e4e4e5e5e5e5f0f0f0f0e6e6e6e6e8e8e8e8ececececeeeeeeeee5e5e5e5f2f2f2f2e0e0e0e0e1e1e1e1ebebebebe8e8e8e8f6f6f6f6fbfbfbfb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d1d1d1d1eeeeeeeee4e4e4e4e5e5e5e5f0f0f0f0e6e6e6e6e8e8e8e8ececececeeeeeeeee5e5e5e5f2f2f2f2e0e0e0e0e1e1e1e1ebebebebe8e8e8e8f6f6f6f6fbfbfbfb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</w:t>
            </w:r>
          </w:p>
          <w:p w:rsidR="00766CD2" w:rsidRDefault="00766CD2">
            <w:pPr>
              <w:pStyle w:val="d1d1d1d1eeeeeeeee4e4e4e4e5e5e5e5f0f0f0f0e6e6e6e6e8e8e8e8ececececeeeeeeeee5e5e5e5f2f2f2f2e0e0e0e0e1e1e1e1ebebebebe8e8e8e8f6f6f6f6fbfbfbfb"/>
              <w:spacing w:line="227" w:lineRule="exac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(подпись)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d1d1d1d1eeeeeeeee4e4e4e4e5e5e5e5f0f0f0f0e6e6e6e6e8e8e8e8ececececeeeeeeeee5e5e5e5f2f2f2f2e0e0e0e0e1e1e1e1ebebebebe8e8e8e8f6f6f6f6fbfbfbfb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</w:t>
            </w:r>
          </w:p>
          <w:p w:rsidR="00766CD2" w:rsidRDefault="00766CD2">
            <w:pPr>
              <w:pStyle w:val="d1d1d1d1eeeeeeeee4e4e4e4e5e5e5e5f0f0f0f0e6e6e6e6e8e8e8e8ececececeeeeeeeee5e5e5e5f2f2f2f2e0e0e0e0e1e1e1e1ebebebebe8e8e8e8f6f6f6f6fbfbfbfb"/>
              <w:spacing w:line="227" w:lineRule="exac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(инициалы, фамилия)</w:t>
            </w:r>
          </w:p>
        </w:tc>
      </w:tr>
    </w:tbl>
    <w:p w:rsidR="00766CD2" w:rsidRDefault="00766CD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766CD2" w:rsidRDefault="00766CD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8"/>
        <w:gridCol w:w="2486"/>
        <w:gridCol w:w="2959"/>
      </w:tblGrid>
      <w:tr w:rsidR="00766CD2"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ConsPlusNormal"/>
              <w:tabs>
                <w:tab w:val="left" w:pos="5728"/>
              </w:tabs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766CD2" w:rsidRDefault="00766CD2">
            <w:pPr>
              <w:pStyle w:val="ConsPlusNormal"/>
              <w:tabs>
                <w:tab w:val="left" w:pos="5728"/>
              </w:tabs>
              <w:spacing w:line="227" w:lineRule="exact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финансового управления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района,  муниципального округа, </w:t>
            </w:r>
            <w:proofErr w:type="gramEnd"/>
          </w:p>
          <w:p w:rsidR="00766CD2" w:rsidRDefault="00766CD2">
            <w:pPr>
              <w:pStyle w:val="ConsPlusNormal"/>
              <w:tabs>
                <w:tab w:val="left" w:pos="5728"/>
              </w:tabs>
              <w:spacing w:line="227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</w:t>
            </w:r>
          </w:p>
          <w:p w:rsidR="00766CD2" w:rsidRDefault="00766CD2">
            <w:pPr>
              <w:pStyle w:val="ConsPlusNormal"/>
              <w:tabs>
                <w:tab w:val="left" w:pos="5728"/>
              </w:tabs>
              <w:spacing w:line="227" w:lineRule="exact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Кировской области)</w:t>
            </w:r>
            <w:proofErr w:type="gramEnd"/>
          </w:p>
          <w:p w:rsidR="00766CD2" w:rsidRDefault="00766CD2">
            <w:pPr>
              <w:pStyle w:val="d1d1d1d1eeeeeeeee4e4e4e4e5e5e5e5f0f0f0f0e6e6e6e6e8e8e8e8ececececeeeeeeeee5e5e5e5f2f2f2f2e0e0e0e0e1e1e1e1ebebebebe8e8e8e8f6f6f6f6fbfbfbfb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d1d1d1d1eeeeeeeee4e4e4e4e5e5e5e5f0f0f0f0e6e6e6e6e8e8e8e8ececececeeeeeeeee5e5e5e5f2f2f2f2e0e0e0e0e1e1e1e1ebebebebe8e8e8e8f6f6f6f6fbfbfbfb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</w:t>
            </w:r>
          </w:p>
          <w:p w:rsidR="00766CD2" w:rsidRDefault="00766CD2">
            <w:pPr>
              <w:pStyle w:val="d1d1d1d1eeeeeeeee4e4e4e4e5e5e5e5f0f0f0f0e6e6e6e6e8e8e8e8ececececeeeeeeeee5e5e5e5f2f2f2f2e0e0e0e0e1e1e1e1ebebebebe8e8e8e8f6f6f6f6fbfbfbfb"/>
              <w:spacing w:line="227" w:lineRule="exac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(подпись)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CD2" w:rsidRDefault="00766CD2">
            <w:pPr>
              <w:pStyle w:val="d1d1d1d1eeeeeeeee4e4e4e4e5e5e5e5f0f0f0f0e6e6e6e6e8e8e8e8ececececeeeeeeeee5e5e5e5f2f2f2f2e0e0e0e0e1e1e1e1ebebebebe8e8e8e8f6f6f6f6fbfbfbfb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</w:t>
            </w:r>
          </w:p>
          <w:p w:rsidR="00766CD2" w:rsidRDefault="00766CD2">
            <w:pPr>
              <w:pStyle w:val="d1d1d1d1eeeeeeeee4e4e4e4e5e5e5e5f0f0f0f0e6e6e6e6e8e8e8e8ececececeeeeeeeee5e5e5e5f2f2f2f2e0e0e0e0e1e1e1e1ebebebebe8e8e8e8f6f6f6f6fbfbfbfb"/>
              <w:spacing w:line="227" w:lineRule="exac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(инициалы, фамилия)</w:t>
            </w:r>
          </w:p>
        </w:tc>
      </w:tr>
    </w:tbl>
    <w:p w:rsidR="00766CD2" w:rsidRPr="00835AB0" w:rsidRDefault="00766CD2" w:rsidP="00835AB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66CD2" w:rsidRPr="00835AB0" w:rsidRDefault="00766CD2" w:rsidP="00835AB0">
      <w:pPr>
        <w:pStyle w:val="ConsPlusNormal"/>
        <w:tabs>
          <w:tab w:val="left" w:pos="5728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6CD2" w:rsidRPr="00835AB0" w:rsidRDefault="00766CD2" w:rsidP="00835AB0">
      <w:pPr>
        <w:pStyle w:val="ConsPlusNormal"/>
        <w:tabs>
          <w:tab w:val="left" w:pos="5728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6CD2" w:rsidRDefault="00766CD2">
      <w:pPr>
        <w:pStyle w:val="ConsPlusNormal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</w:t>
      </w:r>
    </w:p>
    <w:sectPr w:rsidR="00766CD2">
      <w:headerReference w:type="default" r:id="rId7"/>
      <w:type w:val="continuous"/>
      <w:pgSz w:w="11906" w:h="16838"/>
      <w:pgMar w:top="1418" w:right="567" w:bottom="1134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60" w:rsidRDefault="00CE4960">
      <w:r>
        <w:separator/>
      </w:r>
    </w:p>
  </w:endnote>
  <w:endnote w:type="continuationSeparator" w:id="0">
    <w:p w:rsidR="00CE4960" w:rsidRDefault="00CE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60" w:rsidRDefault="00CE4960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:rsidR="00CE4960" w:rsidRDefault="00CE4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D2" w:rsidRPr="00002572" w:rsidRDefault="00766CD2">
    <w:pPr>
      <w:pStyle w:val="c2c2c2c2e5e5e5e5f0f0f0f0f5f5f5f5edededede8e8e8e8e9e9e9e9eaeaeaeaeeeeeeeeebebebebeeeeeeeeededededf2f2f2f2e8e8e8e8f2f2f2f2f3f3f3f3ebebebeb"/>
      <w:jc w:val="center"/>
      <w:rPr>
        <w:rFonts w:ascii="Times New Roman" w:hAnsi="Times New Roman" w:cs="Times New Roman"/>
      </w:rPr>
    </w:pPr>
    <w:r w:rsidRPr="00002572">
      <w:rPr>
        <w:rFonts w:ascii="Times New Roman" w:eastAsia="Arial Unicode MS" w:hAnsi="Times New Roman" w:cs="Times New Roman"/>
      </w:rPr>
      <w:fldChar w:fldCharType="begin"/>
    </w:r>
    <w:r w:rsidRPr="00002572">
      <w:rPr>
        <w:rFonts w:ascii="Times New Roman" w:eastAsia="Arial Unicode MS" w:hAnsi="Times New Roman" w:cs="Times New Roman"/>
      </w:rPr>
      <w:instrText xml:space="preserve"> PAGE </w:instrText>
    </w:r>
    <w:r w:rsidRPr="00002572">
      <w:rPr>
        <w:rFonts w:ascii="Times New Roman" w:eastAsia="Arial Unicode MS" w:hAnsi="Times New Roman" w:cs="Times New Roman"/>
      </w:rPr>
      <w:fldChar w:fldCharType="separate"/>
    </w:r>
    <w:r w:rsidR="00B87CC2">
      <w:rPr>
        <w:rFonts w:ascii="Times New Roman" w:eastAsia="Arial Unicode MS" w:hAnsi="Times New Roman" w:cs="Times New Roman"/>
        <w:noProof/>
      </w:rPr>
      <w:t>5</w:t>
    </w:r>
    <w:r w:rsidRPr="00002572">
      <w:rPr>
        <w:rFonts w:ascii="Times New Roman" w:eastAsia="Arial Unicode MS" w:hAnsi="Times New Roman" w:cs="Times New Roman"/>
      </w:rPr>
      <w:fldChar w:fldCharType="end"/>
    </w:r>
  </w:p>
  <w:p w:rsidR="00766CD2" w:rsidRDefault="00766CD2">
    <w:pPr>
      <w:pStyle w:val="c2c2c2c2e5e5e5e5f0f0f0f0f5f5f5f5edededede8e8e8e8e9e9e9e9eaeaeaeaeeeeeeeeebebebebeeeeeeeeededededf2f2f2f2e8e8e8e8f2f2f2f2f3f3f3f3ebebebeb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E4"/>
    <w:rsid w:val="00002572"/>
    <w:rsid w:val="00094472"/>
    <w:rsid w:val="000A03F1"/>
    <w:rsid w:val="000F77A8"/>
    <w:rsid w:val="00196CA4"/>
    <w:rsid w:val="00314640"/>
    <w:rsid w:val="00386744"/>
    <w:rsid w:val="003B5012"/>
    <w:rsid w:val="00485378"/>
    <w:rsid w:val="00624E73"/>
    <w:rsid w:val="00654B03"/>
    <w:rsid w:val="00766CD2"/>
    <w:rsid w:val="00835AB0"/>
    <w:rsid w:val="00950B28"/>
    <w:rsid w:val="00A23BDA"/>
    <w:rsid w:val="00A26479"/>
    <w:rsid w:val="00A86E69"/>
    <w:rsid w:val="00AC13E4"/>
    <w:rsid w:val="00B6617E"/>
    <w:rsid w:val="00B80658"/>
    <w:rsid w:val="00B87CC2"/>
    <w:rsid w:val="00B94842"/>
    <w:rsid w:val="00C436A1"/>
    <w:rsid w:val="00C56E7C"/>
    <w:rsid w:val="00CD2839"/>
    <w:rsid w:val="00CD44DB"/>
    <w:rsid w:val="00CE4960"/>
    <w:rsid w:val="00D2109A"/>
    <w:rsid w:val="00D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ahoma" w:eastAsia="Times New Roman"/>
      <w:color w:val="0000FF"/>
      <w:sz w:val="20"/>
    </w:rPr>
  </w:style>
  <w:style w:type="character" w:customStyle="1" w:styleId="c8c8c8c8c8c8ededededededf2f2f2f2f2f2e5e5e5e5e5e5f0f0f0f0f0f0edededededede5e5e5e5e5e5f2f2f2f2f2f2-f1f1f1f1f1f1f1f1f1f1f1f1fbfbfbfbfbfbebebebebebebeaeaeaeaeaeae0e0e0e0e0e0">
    <w:name w:val="Иc8c8c8c8c8c8нededededededтf2f2f2f2f2f2еe5e5e5e5e5e5рf0f0f0f0f0f0нededededededеe5e5e5e5e5e5тf2f2f2f2f2f2-сf1f1f1f1f1f1сf1f1f1f1f1f1ыfbfbfbfbfbfbлebebebebebebкeaeaeaeaeaeaаe0e0e0e0e0e0"/>
    <w:uiPriority w:val="99"/>
    <w:rPr>
      <w:color w:val="000080"/>
      <w:u w:val="single"/>
    </w:rPr>
  </w:style>
  <w:style w:type="character" w:customStyle="1" w:styleId="ListLabel2">
    <w:name w:val="ListLabel 2"/>
    <w:uiPriority w:val="99"/>
    <w:rPr>
      <w:color w:val="0000FF"/>
    </w:rPr>
  </w:style>
  <w:style w:type="character" w:customStyle="1" w:styleId="ListLabel3">
    <w:name w:val="ListLabel 3"/>
    <w:uiPriority w:val="99"/>
    <w:rPr>
      <w:rFonts w:ascii="Tahoma" w:eastAsia="Times New Roman"/>
      <w:color w:val="0000FF"/>
      <w:sz w:val="20"/>
    </w:rPr>
  </w:style>
  <w:style w:type="character" w:customStyle="1" w:styleId="ListLabel4">
    <w:name w:val="ListLabel 4"/>
    <w:uiPriority w:val="99"/>
    <w:rPr>
      <w:color w:val="0000FF"/>
    </w:rPr>
  </w:style>
  <w:style w:type="character" w:customStyle="1" w:styleId="ListLabel5">
    <w:name w:val="ListLabel 5"/>
    <w:uiPriority w:val="99"/>
    <w:rPr>
      <w:rFonts w:ascii="Times New Roman" w:eastAsia="Times New Roman"/>
      <w:sz w:val="28"/>
    </w:rPr>
  </w:style>
  <w:style w:type="character" w:customStyle="1" w:styleId="c8c8c8c8c8edededededf2f2f2f2f2e5e5e5e5e5f0f0f0f0f0ededededede5e5e5e5e5f2f2f2f2f2-f1f1f1f1f1f1f1f1f1f1fbfbfbfbfbebebebebebeaeaeaeaeae0e0e0e0e0">
    <w:name w:val="Иc8c8c8c8c8нedededededтf2f2f2f2f2еe5e5e5e5e5рf0f0f0f0f0нedededededеe5e5e5e5e5тf2f2f2f2f2-сf1f1f1f1f1сf1f1f1f1f1ыfbfbfbfbfbлebebebebebкeaeaeaeaeaаe0e0e0e0e0"/>
    <w:uiPriority w:val="99"/>
    <w:rPr>
      <w:color w:val="000080"/>
      <w:u w:val="single"/>
    </w:rPr>
  </w:style>
  <w:style w:type="character" w:customStyle="1" w:styleId="ListLabel6">
    <w:name w:val="ListLabel 6"/>
    <w:uiPriority w:val="99"/>
    <w:rPr>
      <w:rFonts w:ascii="Times New Roman" w:eastAsia="Times New Roman"/>
      <w:sz w:val="28"/>
    </w:rPr>
  </w:style>
  <w:style w:type="character" w:customStyle="1" w:styleId="c2c2c2c2e5e5e5e5f0f0f0f0f5f5f5f5edededede8e8e8e8e9e9e9e9eaeaeaeaeeeeeeeeebebebebeeeeeeeeededededf2f2f2f2e8e8e8e8f2f2f2f2f3f3f3f3ebebebebc7c7c7c7edededede0e0e0e0eaeaeaea">
    <w:name w:val="Вc2c2c2c2еe5e5e5e5рf0f0f0f0хf5f5f5f5нededededиe8e8e8e8йe9e9e9e9 кeaeaeaeaоeeeeeeeeлebebebebоeeeeeeeeнededededтf2f2f2f2иe8e8e8e8тf2f2f2f2уf3f3f3f3лebebebeb Зc7c7c7c7нededededаe0e0e0e0кeaeaeaea"/>
    <w:basedOn w:val="a0"/>
    <w:uiPriority w:val="99"/>
    <w:rPr>
      <w:rFonts w:eastAsia="Times New Roman" w:cs="Times New Roman"/>
      <w:kern w:val="1"/>
      <w:sz w:val="21"/>
      <w:szCs w:val="21"/>
      <w:lang w:bidi="hi-IN"/>
    </w:rPr>
  </w:style>
  <w:style w:type="character" w:customStyle="1" w:styleId="cdcdcdcde8e8e8e8e6e6e6e6edededede8e8e8e8e9e9e9e9eaeaeaeaeeeeeeeeebebebebeeeeeeeeededededf2f2f2f2e8e8e8e8f2f2f2f2f3f3f3f3ebebebebc7c7c7c7edededede0e0e0e0eaeaeaea">
    <w:name w:val="Нcdcdcdcdиe8e8e8e8жe6e6e6e6нededededиe8e8e8e8йe9e9e9e9 кeaeaeaeaоeeeeeeeeлebebebebоeeeeeeeeнededededтf2f2f2f2иe8e8e8e8тf2f2f2f2уf3f3f3f3лebebebeb Зc7c7c7c7нededededаe0e0e0e0кeaeaeaea"/>
    <w:basedOn w:val="a0"/>
    <w:uiPriority w:val="99"/>
    <w:rPr>
      <w:rFonts w:eastAsia="Times New Roman" w:cs="Times New Roman"/>
      <w:kern w:val="1"/>
      <w:sz w:val="21"/>
      <w:szCs w:val="21"/>
      <w:lang w:bidi="hi-IN"/>
    </w:rPr>
  </w:style>
  <w:style w:type="character" w:customStyle="1" w:styleId="ListLabel7">
    <w:name w:val="ListLabel 7"/>
    <w:uiPriority w:val="99"/>
    <w:rPr>
      <w:rFonts w:ascii="Times New Roman" w:eastAsia="Times New Roman"/>
      <w:sz w:val="28"/>
    </w:rPr>
  </w:style>
  <w:style w:type="character" w:customStyle="1" w:styleId="c8c8c8c8ededededf2f2f2f2e5e5e5e5f0f0f0f0edededede5e5e5e5f2f2f2f2-f1f1f1f1f1f1f1f1fbfbfbfbebebebebeaeaeaeae0e0e0e0">
    <w:name w:val="Иc8c8c8c8нededededтf2f2f2f2еe5e5e5e5рf0f0f0f0нededededеe5e5e5e5тf2f2f2f2-сf1f1f1f1сf1f1f1f1ыfbfbfbfbлebebebebкeaeaeaeaаe0e0e0e0"/>
    <w:uiPriority w:val="99"/>
    <w:rPr>
      <w:color w:val="000080"/>
      <w:u w:val="single"/>
    </w:rPr>
  </w:style>
  <w:style w:type="character" w:customStyle="1" w:styleId="ListLabel8">
    <w:name w:val="ListLabel 8"/>
    <w:uiPriority w:val="99"/>
    <w:rPr>
      <w:rFonts w:ascii="Times New Roman" w:eastAsia="Times New Roman"/>
      <w:sz w:val="28"/>
    </w:rPr>
  </w:style>
  <w:style w:type="character" w:customStyle="1" w:styleId="ListLabel9">
    <w:name w:val="ListLabel 9"/>
    <w:uiPriority w:val="99"/>
    <w:rPr>
      <w:rFonts w:ascii="Times New Roman" w:eastAsia="Times New Roman"/>
      <w:sz w:val="28"/>
    </w:rPr>
  </w:style>
  <w:style w:type="character" w:customStyle="1" w:styleId="ListLabel10">
    <w:name w:val="ListLabel 10"/>
    <w:uiPriority w:val="99"/>
    <w:rPr>
      <w:rFonts w:ascii="Times New Roman" w:eastAsia="Times New Roman"/>
      <w:sz w:val="28"/>
    </w:rPr>
  </w:style>
  <w:style w:type="character" w:customStyle="1" w:styleId="ListLabel11">
    <w:name w:val="ListLabel 11"/>
    <w:uiPriority w:val="99"/>
    <w:rPr>
      <w:rFonts w:ascii="Times New Roman" w:eastAsia="Times New Roman"/>
      <w:sz w:val="28"/>
    </w:rPr>
  </w:style>
  <w:style w:type="character" w:customStyle="1" w:styleId="ListLabel12">
    <w:name w:val="ListLabel 12"/>
    <w:uiPriority w:val="99"/>
    <w:rPr>
      <w:rFonts w:ascii="Times New Roman" w:eastAsia="Times New Roman"/>
      <w:sz w:val="28"/>
    </w:rPr>
  </w:style>
  <w:style w:type="character" w:customStyle="1" w:styleId="d2d2d2e5e5e5eaeaeaf1f1f1f2f2f2e2e2e2fbfbfbedededeeeeeef1f1f1eaeaeae8e8e8c7c7c7ededede0e0e0eaeaea">
    <w:name w:val="Тd2d2d2еe5e5e5кeaeaeaсf1f1f1тf2f2f2 вe2e2e2ыfbfbfbнedededоeeeeeeсf1f1f1кeaeaeaиe8e8e8 Зc7c7c7нedededаe0e0e0кeaeaea"/>
    <w:basedOn w:val="a0"/>
    <w:uiPriority w:val="99"/>
    <w:rPr>
      <w:rFonts w:ascii="Tahoma" w:eastAsia="Times New Roman" w:cs="Tahoma"/>
      <w:kern w:val="1"/>
      <w:sz w:val="14"/>
      <w:szCs w:val="14"/>
      <w:lang w:bidi="hi-IN"/>
    </w:rPr>
  </w:style>
  <w:style w:type="character" w:customStyle="1" w:styleId="ListLabel13">
    <w:name w:val="ListLabel 13"/>
    <w:uiPriority w:val="99"/>
    <w:rPr>
      <w:rFonts w:ascii="Times New Roman" w:eastAsia="Times New Roman"/>
      <w:sz w:val="28"/>
    </w:rPr>
  </w:style>
  <w:style w:type="character" w:customStyle="1" w:styleId="c8c8c8edededf2f2f2e5e5e5f0f0f0ededede5e5e5f2f2f2-f1f1f1f1f1f1fbfbfbebebebeaeaeae0e0e0">
    <w:name w:val="Иc8c8c8нedededтf2f2f2еe5e5e5рf0f0f0нedededеe5e5e5тf2f2f2-сf1f1f1сf1f1f1ыfbfbfbлebebebкeaeaeaаe0e0e0"/>
    <w:uiPriority w:val="99"/>
    <w:rPr>
      <w:color w:val="000080"/>
      <w:u w:val="single"/>
    </w:rPr>
  </w:style>
  <w:style w:type="character" w:customStyle="1" w:styleId="d2d2e5e5eaeaf1f1f2f2e2e2fbfbededeeeef1f1eaeae8e8c7c7edede0e0eaea">
    <w:name w:val="Тd2d2еe5e5кeaeaсf1f1тf2f2 вe2e2ыfbfbнededоeeeeсf1f1кeaeaиe8e8 Зc7c7нededаe0e0кeaea"/>
    <w:basedOn w:val="a0"/>
    <w:uiPriority w:val="99"/>
    <w:rPr>
      <w:rFonts w:ascii="Tahoma" w:eastAsia="Times New Roman" w:cs="Tahoma"/>
      <w:kern w:val="1"/>
      <w:sz w:val="14"/>
      <w:szCs w:val="14"/>
      <w:lang w:bidi="hi-IN"/>
    </w:rPr>
  </w:style>
  <w:style w:type="character" w:customStyle="1" w:styleId="ListLabel14">
    <w:name w:val="ListLabel 14"/>
    <w:uiPriority w:val="99"/>
    <w:rPr>
      <w:rFonts w:ascii="Times New Roman" w:eastAsia="Times New Roman"/>
      <w:sz w:val="28"/>
    </w:rPr>
  </w:style>
  <w:style w:type="character" w:customStyle="1" w:styleId="c8c8ededf2f2e5e5f0f0edede5e5f2f2-f1f1f1f1fbfbebebeaeae0e0">
    <w:name w:val="Иc8c8нededтf2f2еe5e5рf0f0нededеe5e5тf2f2-сf1f1сf1f1ыfbfbлebebкeaeaаe0e0"/>
    <w:uiPriority w:val="99"/>
    <w:rPr>
      <w:color w:val="000080"/>
      <w:u w:val="single"/>
    </w:rPr>
  </w:style>
  <w:style w:type="character" w:customStyle="1" w:styleId="ListLabel15">
    <w:name w:val="ListLabel 15"/>
    <w:uiPriority w:val="99"/>
    <w:rPr>
      <w:rFonts w:ascii="Times New Roman" w:eastAsia="Times New Roman"/>
      <w:sz w:val="28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Tahoma" w:eastAsia="Times New Roman" w:cs="Tahoma"/>
      <w:kern w:val="1"/>
      <w:sz w:val="14"/>
      <w:szCs w:val="14"/>
      <w:lang w:bidi="hi-IN"/>
    </w:rPr>
  </w:style>
  <w:style w:type="character" w:customStyle="1" w:styleId="ListLabel16">
    <w:name w:val="ListLabel 16"/>
    <w:uiPriority w:val="99"/>
    <w:rPr>
      <w:rFonts w:ascii="Times New Roman" w:eastAsia="Times New Roman"/>
      <w:sz w:val="28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</w:rPr>
  </w:style>
  <w:style w:type="character" w:customStyle="1" w:styleId="ListLabel17">
    <w:name w:val="ListLabel 17"/>
    <w:uiPriority w:val="99"/>
    <w:rPr>
      <w:rFonts w:ascii="Times New Roman" w:eastAsia="Times New Roman"/>
      <w:sz w:val="28"/>
    </w:rPr>
  </w:style>
  <w:style w:type="character" w:customStyle="1" w:styleId="ListLabel18">
    <w:name w:val="ListLabel 18"/>
    <w:uiPriority w:val="99"/>
    <w:rPr>
      <w:rFonts w:ascii="Times New Roman" w:eastAsia="Times New Roman"/>
      <w:sz w:val="28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lang w:bidi="hi-IN"/>
    </w:rPr>
  </w:style>
  <w:style w:type="paragraph" w:customStyle="1" w:styleId="c7c7e0e0e3e3eeeeebebeeeee2e2eeeeeaea">
    <w:name w:val="Зc7c7аe0e0гe3e3оeeeeлebebоeeeeвe2e2оeeeeк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pPr>
      <w:spacing w:after="140" w:line="276" w:lineRule="auto"/>
    </w:pPr>
  </w:style>
  <w:style w:type="paragraph" w:customStyle="1" w:styleId="d1d1efefe8e8f1f1eeeeeaea">
    <w:name w:val="Сd1d1пefefиe8e8сf1f1оeeeeкeaea"/>
    <w:basedOn w:val="cecef1f1ededeeeee2e2ededeeeee9e9f2f2e5e5eaeaf1f1f2f2"/>
    <w:uiPriority w:val="99"/>
  </w:style>
  <w:style w:type="paragraph" w:customStyle="1" w:styleId="cdcde0e0e7e7e2e2e0e0edede8e8e5e5">
    <w:name w:val="Нcdcdаe0e0зe7e7вe2e2аe0e0нededиe8e8еe5e5"/>
    <w:basedOn w:val="a"/>
    <w:uiPriority w:val="99"/>
    <w:pPr>
      <w:spacing w:before="120" w:after="120"/>
    </w:pPr>
    <w:rPr>
      <w:i/>
      <w:iCs/>
    </w:rPr>
  </w:style>
  <w:style w:type="paragraph" w:customStyle="1" w:styleId="d3d3eaeae0e0e7e7e0e0f2f2e5e5ebebfcfc">
    <w:name w:val="Уd3d3кeaeaаe0e0зe7e7аe0e0тf2f2еe5e5лebebьfcfc"/>
    <w:basedOn w:val="a"/>
    <w:uiPriority w:val="99"/>
  </w:style>
  <w:style w:type="paragraph" w:customStyle="1" w:styleId="c7c7c7e0e0e0e3e3e3eeeeeeebebebeeeeeee2e2e2eeeeeeeaeaea">
    <w:name w:val="Зc7c7c7аe0e0e0гe3e3e3оeeeeeeлebebebоeeeeeeвe2e2e2оeeeeeeкea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cef1f1f1edededeeeeeee2e2e2edededeeeeeee9e9e9f2f2f2e5e5e5eaeaeaf1f1f1f2f2f2">
    <w:name w:val="Оcececeсf1f1f1нedededоeeeeeeвe2e2e2нedededоeeeeeeйe9e9e9 тf2f2f2еe5e5e5кeaeaeaсf1f1f1тf2f2f2"/>
    <w:basedOn w:val="a"/>
    <w:uiPriority w:val="99"/>
    <w:pPr>
      <w:spacing w:after="140" w:line="276" w:lineRule="auto"/>
    </w:pPr>
  </w:style>
  <w:style w:type="paragraph" w:customStyle="1" w:styleId="d1d1d1efefefe8e8e8f1f1f1eeeeeeeaeaea">
    <w:name w:val="Сd1d1d1пefefefиe8e8e8сf1f1f1оeeeeeeкeaeaea"/>
    <w:basedOn w:val="cececef1f1f1edededeeeeeee2e2e2edededeeeeeee9e9e9f2f2f2e5e5e5eaeaeaf1f1f1f2f2f2"/>
    <w:uiPriority w:val="99"/>
  </w:style>
  <w:style w:type="paragraph" w:customStyle="1" w:styleId="cdcdcde0e0e0e7e7e7e2e2e2e0e0e0ededede8e8e8e5e5e5">
    <w:name w:val="Нcdcdcdаe0e0e0зe7e7e7вe2e2e2аe0e0e0нedededиe8e8e8еe5e5e5"/>
    <w:basedOn w:val="a"/>
    <w:uiPriority w:val="99"/>
    <w:pPr>
      <w:spacing w:before="120" w:after="120"/>
    </w:pPr>
    <w:rPr>
      <w:i/>
      <w:iCs/>
    </w:rPr>
  </w:style>
  <w:style w:type="paragraph" w:customStyle="1" w:styleId="d3d3d3eaeaeae0e0e0e7e7e7e0e0e0f2f2f2e5e5e5ebebebfcfcfc">
    <w:name w:val="Уd3d3d3кeaeaeaаe0e0e0зe7e7e7аe0e0e0тf2f2f2еe5e5e5лebebebьfcfcfc"/>
    <w:basedOn w:val="a"/>
    <w:uiPriority w:val="99"/>
  </w:style>
  <w:style w:type="paragraph" w:customStyle="1" w:styleId="c7c7c7c7e0e0e0e0e3e3e3e3eeeeeeeeebebebebeeeeeeeee2e2e2e2eeeeeeeeeaeaeaea">
    <w:name w:val="Зc7c7c7c7аe0e0e0e0гe3e3e3e3оeeeeeeeeлebebebebоeeeeeeeeвe2e2e2e2оeeeeeeeeкeaea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cecef1f1f1f1ededededeeeeeeeee2e2e2e2ededededeeeeeeeee9e9e9e9f2f2f2f2e5e5e5e5eaeaeaeaf1f1f1f1f2f2f2f2">
    <w:name w:val="Оcecececeсf1f1f1f1нededededоeeeeeeeeвe2e2e2e2нededededоeeeeeeeeйe9e9e9e9 тf2f2f2f2еe5e5e5e5кeaeaeaeaсf1f1f1f1тf2f2f2f2"/>
    <w:basedOn w:val="a"/>
    <w:uiPriority w:val="99"/>
    <w:pPr>
      <w:spacing w:after="140" w:line="276" w:lineRule="auto"/>
    </w:pPr>
  </w:style>
  <w:style w:type="paragraph" w:customStyle="1" w:styleId="d1d1d1d1efefefefe8e8e8e8f1f1f1f1eeeeeeeeeaeaeaea">
    <w:name w:val="Сd1d1d1d1пefefefefиe8e8e8e8сf1f1f1f1оeeeeeeeeкeaeaeaea"/>
    <w:basedOn w:val="cecececef1f1f1f1ededededeeeeeeeee2e2e2e2ededededeeeeeeeee9e9e9e9f2f2f2f2e5e5e5e5eaeaeaeaf1f1f1f1f2f2f2f2"/>
    <w:uiPriority w:val="99"/>
  </w:style>
  <w:style w:type="paragraph" w:customStyle="1" w:styleId="cdcdcdcde0e0e0e0e7e7e7e7e2e2e2e2e0e0e0e0edededede8e8e8e8e5e5e5e5">
    <w:name w:val="Нcdcdcdcdаe0e0e0e0зe7e7e7e7вe2e2e2e2аe0e0e0e0нededededиe8e8e8e8еe5e5e5e5"/>
    <w:basedOn w:val="a"/>
    <w:uiPriority w:val="99"/>
    <w:pPr>
      <w:spacing w:before="120" w:after="120"/>
    </w:pPr>
    <w:rPr>
      <w:i/>
      <w:iCs/>
    </w:rPr>
  </w:style>
  <w:style w:type="paragraph" w:customStyle="1" w:styleId="d3d3d3d3eaeaeaeae0e0e0e0e7e7e7e7e0e0e0e0f2f2f2f2e5e5e5e5ebebebebfcfcfcfc">
    <w:name w:val="Уd3d3d3d3кeaeaeaeaаe0e0e0e0зe7e7e7e7аe0e0e0e0тf2f2f2f2еe5e5e5e5лebebebebьfcfcfcfc"/>
    <w:basedOn w:val="a"/>
    <w:uiPriority w:val="99"/>
  </w:style>
  <w:style w:type="paragraph" w:customStyle="1" w:styleId="c7c7c7c7c7e0e0e0e0e0e3e3e3e3e3eeeeeeeeeeebebebebebeeeeeeeeeee2e2e2e2e2eeeeeeeeeeeaeaeaeaea">
    <w:name w:val="Зc7c7c7c7c7аe0e0e0e0e0гe3e3e3e3e3оeeeeeeeeeeлebebebebebоeeeeeeeeeeвe2e2e2e2e2оeeeeeeeeeeкeaeaea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cececef1f1f1f1f1edededededeeeeeeeeeee2e2e2e2e2edededededeeeeeeeeeee9e9e9e9e9f2f2f2f2f2e5e5e5e5e5eaeaeaeaeaf1f1f1f1f1f2f2f2f2f2">
    <w:name w:val="Оcececececeсf1f1f1f1f1нedededededоeeeeeeeeeeвe2e2e2e2e2нedededededоeeeeeeeeeeйe9e9e9e9e9 тf2f2f2f2f2еe5e5e5e5e5кeaeaeaeaeaсf1f1f1f1f1тf2f2f2f2f2"/>
    <w:basedOn w:val="a"/>
    <w:uiPriority w:val="99"/>
    <w:pPr>
      <w:spacing w:after="140" w:line="276" w:lineRule="auto"/>
    </w:pPr>
  </w:style>
  <w:style w:type="paragraph" w:customStyle="1" w:styleId="d1d1d1d1d1efefefefefe8e8e8e8e8f1f1f1f1f1eeeeeeeeeeeaeaeaeaea">
    <w:name w:val="Сd1d1d1d1d1пefefefefefиe8e8e8e8e8сf1f1f1f1f1оeeeeeeeeeeкeaeaeaeaea"/>
    <w:basedOn w:val="cececececef1f1f1f1f1edededededeeeeeeeeeee2e2e2e2e2edededededeeeeeeeeeee9e9e9e9e9f2f2f2f2f2e5e5e5e5e5eaeaeaeaeaf1f1f1f1f1f2f2f2f2f2"/>
    <w:uiPriority w:val="99"/>
  </w:style>
  <w:style w:type="paragraph" w:customStyle="1" w:styleId="cdcdcdcdcde0e0e0e0e0e7e7e7e7e7e2e2e2e2e2e0e0e0e0e0ededededede8e8e8e8e8e5e5e5e5e5">
    <w:name w:val="Нcdcdcdcdcdаe0e0e0e0e0зe7e7e7e7e7вe2e2e2e2e2аe0e0e0e0e0нedededededиe8e8e8e8e8еe5e5e5e5e5"/>
    <w:basedOn w:val="a"/>
    <w:uiPriority w:val="99"/>
    <w:pPr>
      <w:spacing w:before="120" w:after="120"/>
    </w:pPr>
    <w:rPr>
      <w:i/>
      <w:iCs/>
    </w:rPr>
  </w:style>
  <w:style w:type="paragraph" w:customStyle="1" w:styleId="d3d3d3d3d3eaeaeaeaeae0e0e0e0e0e7e7e7e7e7e0e0e0e0e0f2f2f2f2f2e5e5e5e5e5ebebebebebfcfcfcfcfc">
    <w:name w:val="Уd3d3d3d3d3кeaeaeaeaeaаe0e0e0e0e0зe7e7e7e7e7аe0e0e0e0e0тf2f2f2f2f2еe5e5e5e5e5лebebebebebьfcfcfcfcfc"/>
    <w:basedOn w:val="a"/>
    <w:uiPriority w:val="99"/>
  </w:style>
  <w:style w:type="paragraph" w:customStyle="1" w:styleId="c7c7c7c7c7c7e0e0e0e0e0e0e3e3e3e3e3e3eeeeeeeeeeeeebebebebebebeeeeeeeeeeeee2e2e2e2e2e2eeeeeeeeeeeeeaeaeaeaeaea">
    <w:name w:val="Зc7c7c7c7c7c7аe0e0e0e0e0e0гe3e3e3e3e3e3оeeeeeeeeeeeeлebebebebebebоeeeeeeeeeeeeвe2e2e2e2e2e2оeeeeeeeeeeeeкeaeaeaea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cecececef1f1f1f1f1f1ededededededeeeeeeeeeeeee2e2e2e2e2e2ededededededeeeeeeeeeeeee9e9e9e9e9e9f2f2f2f2f2f2e5e5e5e5e5e5eaeaeaeaeaeaf1f1f1f1f1f1f2f2f2f2f2f2">
    <w:name w:val="Оcecececececeсf1f1f1f1f1f1нededededededоeeeeeeeeeeeeвe2e2e2e2e2e2нededededededоeeeeeeeeeeeeйe9e9e9e9e9e9 тf2f2f2f2f2f2еe5e5e5e5e5e5кeaeaeaeaeaeaсf1f1f1f1f1f1тf2f2f2f2f2f2"/>
    <w:basedOn w:val="a"/>
    <w:uiPriority w:val="99"/>
    <w:pPr>
      <w:spacing w:after="140" w:line="276" w:lineRule="auto"/>
    </w:pPr>
  </w:style>
  <w:style w:type="paragraph" w:customStyle="1" w:styleId="d1d1d1d1d1d1efefefefefefe8e8e8e8e8e8f1f1f1f1f1f1eeeeeeeeeeeeeaeaeaeaeaea">
    <w:name w:val="Сd1d1d1d1d1d1пefefefefefefиe8e8e8e8e8e8сf1f1f1f1f1f1оeeeeeeeeeeeeкeaeaeaeaeaea"/>
    <w:basedOn w:val="cecececececef1f1f1f1f1f1ededededededeeeeeeeeeeeee2e2e2e2e2e2ededededededeeeeeeeeeeeee9e9e9e9e9e9f2f2f2f2f2f2e5e5e5e5e5e5eaeaeaeaeaeaf1f1f1f1f1f1f2f2f2f2f2f2"/>
    <w:uiPriority w:val="99"/>
  </w:style>
  <w:style w:type="paragraph" w:customStyle="1" w:styleId="cdcdcdcdcdcde0e0e0e0e0e0e7e7e7e7e7e7e2e2e2e2e2e2e0e0e0e0e0e0edededededede8e8e8e8e8e8e5e5e5e5e5e5">
    <w:name w:val="Нcdcdcdcdcdcdаe0e0e0e0e0e0зe7e7e7e7e7e7вe2e2e2e2e2e2аe0e0e0e0e0e0нededededededиe8e8e8e8e8e8еe5e5e5e5e5e5"/>
    <w:basedOn w:val="a"/>
    <w:uiPriority w:val="99"/>
    <w:pPr>
      <w:spacing w:before="120" w:after="120"/>
    </w:pPr>
    <w:rPr>
      <w:i/>
      <w:iCs/>
    </w:rPr>
  </w:style>
  <w:style w:type="paragraph" w:customStyle="1" w:styleId="d3d3d3d3d3d3eaeaeaeaeaeae0e0e0e0e0e0e7e7e7e7e7e7e0e0e0e0e0e0f2f2f2f2f2f2e5e5e5e5e5e5ebebebebebebfcfcfcfcfcfc">
    <w:name w:val="Уd3d3d3d3d3d3кeaeaeaeaeaeaаe0e0e0e0e0e0зe7e7e7e7e7e7аe0e0e0e0e0e0тf2f2f2f2f2f2еe5e5e5e5e5e5лebebebebebebьfcfcfcfcfcfc"/>
    <w:basedOn w:val="a"/>
    <w:uiPriority w:val="99"/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bidi="hi-I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bidi="hi-I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bidi="hi-I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16"/>
      <w:szCs w:val="16"/>
      <w:lang w:bidi="hi-IN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bidi="hi-IN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bidi="hi-IN"/>
    </w:rPr>
  </w:style>
  <w:style w:type="paragraph" w:customStyle="1" w:styleId="ConsPlusTextList">
    <w:name w:val="ConsPlusText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bidi="hi-IN"/>
    </w:rPr>
  </w:style>
  <w:style w:type="paragraph" w:customStyle="1" w:styleId="d1d1d1d1d1d1eeeeeeeeeeeee4e4e4e4e4e4e5e5e5e5e5e5f0f0f0f0f0f0e6e6e6e6e6e6e8e8e8e8e8e8ececececececeeeeeeeeeeeee5e5e5e5e5e5f2f2f2f2f2f2e0e0e0e0e0e0e1e1e1e1e1e1ebebebebebebe8e8e8e8e8e8f6f6f6f6f6f6fbfbfbfbfbfb">
    <w:name w:val="Сd1d1d1d1d1d1оeeeeeeeeeeeeдe4e4e4e4e4e4еe5e5e5e5e5e5рf0f0f0f0f0f0жe6e6e6e6e6e6иe8e8e8e8e8e8мececececececоeeeeeeeeeeeeеe5e5e5e5e5e5 тf2f2f2f2f2f2аe0e0e0e0e0e0бe1e1e1e1e1e1лebebebebebebиe8e8e8e8e8e8цf6f6f6f6f6f6ыfbfbfbfbfbfb"/>
    <w:basedOn w:val="a"/>
    <w:uiPriority w:val="99"/>
  </w:style>
  <w:style w:type="paragraph" w:customStyle="1" w:styleId="c7c7c7c7c7c7e0e0e0e0e0e0e3e3e3e3e3e3eeeeeeeeeeeeebebebebebebeeeeeeeeeeeee2e2e2e2e2e2eeeeeeeeeeeeeaeaeaeaeaeaf2f2f2f2f2f2e0e0e0e0e0e0e1e1e1e1e1e1ebebebebebebe8e8e8e8e8e8f6f6f6f6f6f6fbfbfbfbfbfb">
    <w:name w:val="Зc7c7c7c7c7c7аe0e0e0e0e0e0гe3e3e3e3e3e3оeeeeeeeeeeeeлebebebebebebоeeeeeeeeeeeeвe2e2e2e2e2e2оeeeeeeeeeeeeкeaeaeaeaeaea тf2f2f2f2f2f2аe0e0e0e0e0e0бe1e1e1e1e1e1лebebebebebebиe8e8e8e8e8e8цf6f6f6f6f6f6ыfbfbfbfbfbfb"/>
    <w:basedOn w:val="d1d1d1d1d1d1eeeeeeeeeeeee4e4e4e4e4e4e5e5e5e5e5e5f0f0f0f0f0f0e6e6e6e6e6e6e8e8e8e8e8e8ececececececeeeeeeeeeeeee5e5e5e5e5e5f2f2f2f2f2f2e0e0e0e0e0e0e1e1e1e1e1e1ebebebebebebe8e8e8e8e8e8f6f6f6f6f6f6fbfbfbfbfbfb"/>
    <w:uiPriority w:val="99"/>
    <w:pPr>
      <w:jc w:val="center"/>
    </w:pPr>
    <w:rPr>
      <w:b/>
      <w:bCs/>
    </w:rPr>
  </w:style>
  <w:style w:type="paragraph" w:customStyle="1" w:styleId="c2c2c2c2e5e5e5e5f0f0f0f0f5f5f5f5edededede8e8e8e8e9e9e9e9eaeaeaeaeeeeeeeeebebebebeeeeeeeeededededf2f2f2f2e8e8e8e8f2f2f2f2f3f3f3f3ebebebeb">
    <w:name w:val="Вc2c2c2c2еe5e5e5e5рf0f0f0f0хf5f5f5f5нededededиe8e8e8e8йe9e9e9e9 кeaeaeaeaоeeeeeeeeлebebebebоeeeeeeeeнededededтf2f2f2f2иe8e8e8e8тf2f2f2f2уf3f3f3f3лebebebeb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dcdcdcde8e8e8e8e6e6e6e6edededede8e8e8e8e9e9e9e9eaeaeaeaeeeeeeeeebebebebeeeeeeeeededededf2f2f2f2e8e8e8e8f2f2f2f2f3f3f3f3ebebebeb">
    <w:name w:val="Нcdcdcdcdиe8e8e8e8жe6e6e6e6нededededиe8e8e8e8йe9e9e9e9 кeaeaeaeaоeeeeeeeeлebebebebоeeeeeeeeнededededтf2f2f2f2иe8e8e8e8тf2f2f2f2уf3f3f3f3лebebebeb"/>
    <w:basedOn w:val="a"/>
    <w:uiPriority w:val="99"/>
    <w:pPr>
      <w:tabs>
        <w:tab w:val="center" w:pos="4677"/>
        <w:tab w:val="right" w:pos="9355"/>
      </w:tabs>
    </w:pPr>
  </w:style>
  <w:style w:type="paragraph" w:customStyle="1" w:styleId="d1d1d1d1eeeeeeeee4e4e4e4e5e5e5e5f0f0f0f0e6e6e6e6e8e8e8e8ececececeeeeeeeee5e5e5e5f2f2f2f2e0e0e0e0e1e1e1e1ebebebebe8e8e8e8f6f6f6f6fbfbfbfb">
    <w:name w:val="Сd1d1d1d1оeeeeeeeeдe4e4e4e4еe5e5e5e5рf0f0f0f0жe6e6e6e6иe8e8e8e8мececececоeeeeeeeeеe5e5e5e5 тf2f2f2f2аe0e0e0e0бe1e1e1e1лebebebebиe8e8e8e8цf6f6f6f6ыfbfbfbfb"/>
    <w:basedOn w:val="a"/>
    <w:uiPriority w:val="99"/>
  </w:style>
  <w:style w:type="paragraph" w:customStyle="1" w:styleId="c7c7c7c7e0e0e0e0e3e3e3e3eeeeeeeeebebebebeeeeeeeee2e2e2e2eeeeeeeeeaeaeaeaf2f2f2f2e0e0e0e0e1e1e1e1ebebebebe8e8e8e8f6f6f6f6fbfbfbfb">
    <w:name w:val="Зc7c7c7c7аe0e0e0e0гe3e3e3e3оeeeeeeeeлebebebebоeeeeeeeeвe2e2e2e2оeeeeeeeeкeaeaeaea тf2f2f2f2аe0e0e0e0бe1e1e1e1лebebebebиe8e8e8e8цf6f6f6f6ыfbfbfbfb"/>
    <w:basedOn w:val="d1d1d1d1eeeeeeeee4e4e4e4e5e5e5e5f0f0f0f0e6e6e6e6e8e8e8e8ececececeeeeeeeee5e5e5e5f2f2f2f2e0e0e0e0e1e1e1e1ebebebebe8e8e8e8f6f6f6f6fbfbfbfb"/>
    <w:uiPriority w:val="99"/>
    <w:pPr>
      <w:jc w:val="center"/>
    </w:pPr>
    <w:rPr>
      <w:b/>
      <w:bCs/>
    </w:rPr>
  </w:style>
  <w:style w:type="paragraph" w:styleId="a3">
    <w:name w:val="Balloon Text"/>
    <w:basedOn w:val="a"/>
    <w:link w:val="a4"/>
    <w:uiPriority w:val="99"/>
    <w:rPr>
      <w:rFonts w:ascii="Tahoma" w:eastAsia="Times New Roman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Mangal"/>
      <w:kern w:val="1"/>
      <w:sz w:val="14"/>
      <w:szCs w:val="14"/>
      <w:lang w:bidi="hi-IN"/>
    </w:rPr>
  </w:style>
  <w:style w:type="paragraph" w:customStyle="1" w:styleId="c2c2c2e5e5e5f0f0f0f5f5f5ededede8e8e8e9e9e9eaeaeaeeeeeeebebebeeeeeeedededf2f2f2e8e8e8f2f2f2f3f3f3ebebeb">
    <w:name w:val="Вc2c2c2еe5e5e5рf0f0f0хf5f5f5нedededиe8e8e8йe9e9e9 кeaeaeaоeeeeeeлebebebоeeeeeeнedededтf2f2f2иe8e8e8тf2f2f2уf3f3f3лebebeb"/>
    <w:basedOn w:val="a"/>
    <w:uiPriority w:val="99"/>
  </w:style>
  <w:style w:type="paragraph" w:customStyle="1" w:styleId="c2c2e5e5f0f0f5f5edede8e8e9e9eaeaeeeeebebeeeeededf2f2e8e8f2f2f3f3ebeb">
    <w:name w:val="Вc2c2еe5e5рf0f0хf5f5нededиe8e8йe9e9 кeaeaоeeeeлebebоeeeeнededтf2f2иe8e8тf2f2уf3f3лebeb"/>
    <w:basedOn w:val="a"/>
    <w:uiPriority w:val="99"/>
  </w:style>
  <w:style w:type="paragraph" w:customStyle="1" w:styleId="c2e5f0f5ede8e9eaeeebeeedf2e8f2f3eb">
    <w:name w:val="Вc2еe5рf0хf5нedиe8йe9 кeaоeeлebоeeнedтf2иe8тf2уf3лeb"/>
    <w:basedOn w:val="a"/>
    <w:uiPriority w:val="99"/>
  </w:style>
  <w:style w:type="paragraph" w:styleId="a5">
    <w:name w:val="header"/>
    <w:basedOn w:val="a"/>
    <w:link w:val="a6"/>
    <w:uiPriority w:val="99"/>
    <w:unhideWhenUsed/>
    <w:rsid w:val="0000257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02572"/>
    <w:rPr>
      <w:rFonts w:ascii="Liberation Serif" w:hAnsi="Liberation Serif" w:cs="Mangal"/>
      <w:kern w:val="1"/>
      <w:sz w:val="21"/>
      <w:szCs w:val="21"/>
      <w:lang w:bidi="hi-IN"/>
    </w:rPr>
  </w:style>
  <w:style w:type="paragraph" w:styleId="a7">
    <w:name w:val="footer"/>
    <w:basedOn w:val="a"/>
    <w:link w:val="a8"/>
    <w:uiPriority w:val="99"/>
    <w:unhideWhenUsed/>
    <w:rsid w:val="0000257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02572"/>
    <w:rPr>
      <w:rFonts w:ascii="Liberation Serif" w:hAnsi="Liberation Serif" w:cs="Mangal"/>
      <w:kern w:val="1"/>
      <w:sz w:val="21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ahoma" w:eastAsia="Times New Roman"/>
      <w:color w:val="0000FF"/>
      <w:sz w:val="20"/>
    </w:rPr>
  </w:style>
  <w:style w:type="character" w:customStyle="1" w:styleId="c8c8c8c8c8c8ededededededf2f2f2f2f2f2e5e5e5e5e5e5f0f0f0f0f0f0edededededede5e5e5e5e5e5f2f2f2f2f2f2-f1f1f1f1f1f1f1f1f1f1f1f1fbfbfbfbfbfbebebebebebebeaeaeaeaeaeae0e0e0e0e0e0">
    <w:name w:val="Иc8c8c8c8c8c8нededededededтf2f2f2f2f2f2еe5e5e5e5e5e5рf0f0f0f0f0f0нededededededеe5e5e5e5e5e5тf2f2f2f2f2f2-сf1f1f1f1f1f1сf1f1f1f1f1f1ыfbfbfbfbfbfbлebebebebebebкeaeaeaeaeaeaаe0e0e0e0e0e0"/>
    <w:uiPriority w:val="99"/>
    <w:rPr>
      <w:color w:val="000080"/>
      <w:u w:val="single"/>
    </w:rPr>
  </w:style>
  <w:style w:type="character" w:customStyle="1" w:styleId="ListLabel2">
    <w:name w:val="ListLabel 2"/>
    <w:uiPriority w:val="99"/>
    <w:rPr>
      <w:color w:val="0000FF"/>
    </w:rPr>
  </w:style>
  <w:style w:type="character" w:customStyle="1" w:styleId="ListLabel3">
    <w:name w:val="ListLabel 3"/>
    <w:uiPriority w:val="99"/>
    <w:rPr>
      <w:rFonts w:ascii="Tahoma" w:eastAsia="Times New Roman"/>
      <w:color w:val="0000FF"/>
      <w:sz w:val="20"/>
    </w:rPr>
  </w:style>
  <w:style w:type="character" w:customStyle="1" w:styleId="ListLabel4">
    <w:name w:val="ListLabel 4"/>
    <w:uiPriority w:val="99"/>
    <w:rPr>
      <w:color w:val="0000FF"/>
    </w:rPr>
  </w:style>
  <w:style w:type="character" w:customStyle="1" w:styleId="ListLabel5">
    <w:name w:val="ListLabel 5"/>
    <w:uiPriority w:val="99"/>
    <w:rPr>
      <w:rFonts w:ascii="Times New Roman" w:eastAsia="Times New Roman"/>
      <w:sz w:val="28"/>
    </w:rPr>
  </w:style>
  <w:style w:type="character" w:customStyle="1" w:styleId="c8c8c8c8c8edededededf2f2f2f2f2e5e5e5e5e5f0f0f0f0f0ededededede5e5e5e5e5f2f2f2f2f2-f1f1f1f1f1f1f1f1f1f1fbfbfbfbfbebebebebebeaeaeaeaeae0e0e0e0e0">
    <w:name w:val="Иc8c8c8c8c8нedededededтf2f2f2f2f2еe5e5e5e5e5рf0f0f0f0f0нedededededеe5e5e5e5e5тf2f2f2f2f2-сf1f1f1f1f1сf1f1f1f1f1ыfbfbfbfbfbлebebebebebкeaeaeaeaeaаe0e0e0e0e0"/>
    <w:uiPriority w:val="99"/>
    <w:rPr>
      <w:color w:val="000080"/>
      <w:u w:val="single"/>
    </w:rPr>
  </w:style>
  <w:style w:type="character" w:customStyle="1" w:styleId="ListLabel6">
    <w:name w:val="ListLabel 6"/>
    <w:uiPriority w:val="99"/>
    <w:rPr>
      <w:rFonts w:ascii="Times New Roman" w:eastAsia="Times New Roman"/>
      <w:sz w:val="28"/>
    </w:rPr>
  </w:style>
  <w:style w:type="character" w:customStyle="1" w:styleId="c2c2c2c2e5e5e5e5f0f0f0f0f5f5f5f5edededede8e8e8e8e9e9e9e9eaeaeaeaeeeeeeeeebebebebeeeeeeeeededededf2f2f2f2e8e8e8e8f2f2f2f2f3f3f3f3ebebebebc7c7c7c7edededede0e0e0e0eaeaeaea">
    <w:name w:val="Вc2c2c2c2еe5e5e5e5рf0f0f0f0хf5f5f5f5нededededиe8e8e8e8йe9e9e9e9 кeaeaeaeaоeeeeeeeeлebebebebоeeeeeeeeнededededтf2f2f2f2иe8e8e8e8тf2f2f2f2уf3f3f3f3лebebebeb Зc7c7c7c7нededededаe0e0e0e0кeaeaeaea"/>
    <w:basedOn w:val="a0"/>
    <w:uiPriority w:val="99"/>
    <w:rPr>
      <w:rFonts w:eastAsia="Times New Roman" w:cs="Times New Roman"/>
      <w:kern w:val="1"/>
      <w:sz w:val="21"/>
      <w:szCs w:val="21"/>
      <w:lang w:bidi="hi-IN"/>
    </w:rPr>
  </w:style>
  <w:style w:type="character" w:customStyle="1" w:styleId="cdcdcdcde8e8e8e8e6e6e6e6edededede8e8e8e8e9e9e9e9eaeaeaeaeeeeeeeeebebebebeeeeeeeeededededf2f2f2f2e8e8e8e8f2f2f2f2f3f3f3f3ebebebebc7c7c7c7edededede0e0e0e0eaeaeaea">
    <w:name w:val="Нcdcdcdcdиe8e8e8e8жe6e6e6e6нededededиe8e8e8e8йe9e9e9e9 кeaeaeaeaоeeeeeeeeлebebebebоeeeeeeeeнededededтf2f2f2f2иe8e8e8e8тf2f2f2f2уf3f3f3f3лebebebeb Зc7c7c7c7нededededаe0e0e0e0кeaeaeaea"/>
    <w:basedOn w:val="a0"/>
    <w:uiPriority w:val="99"/>
    <w:rPr>
      <w:rFonts w:eastAsia="Times New Roman" w:cs="Times New Roman"/>
      <w:kern w:val="1"/>
      <w:sz w:val="21"/>
      <w:szCs w:val="21"/>
      <w:lang w:bidi="hi-IN"/>
    </w:rPr>
  </w:style>
  <w:style w:type="character" w:customStyle="1" w:styleId="ListLabel7">
    <w:name w:val="ListLabel 7"/>
    <w:uiPriority w:val="99"/>
    <w:rPr>
      <w:rFonts w:ascii="Times New Roman" w:eastAsia="Times New Roman"/>
      <w:sz w:val="28"/>
    </w:rPr>
  </w:style>
  <w:style w:type="character" w:customStyle="1" w:styleId="c8c8c8c8ededededf2f2f2f2e5e5e5e5f0f0f0f0edededede5e5e5e5f2f2f2f2-f1f1f1f1f1f1f1f1fbfbfbfbebebebebeaeaeaeae0e0e0e0">
    <w:name w:val="Иc8c8c8c8нededededтf2f2f2f2еe5e5e5e5рf0f0f0f0нededededеe5e5e5e5тf2f2f2f2-сf1f1f1f1сf1f1f1f1ыfbfbfbfbлebebebebкeaeaeaeaаe0e0e0e0"/>
    <w:uiPriority w:val="99"/>
    <w:rPr>
      <w:color w:val="000080"/>
      <w:u w:val="single"/>
    </w:rPr>
  </w:style>
  <w:style w:type="character" w:customStyle="1" w:styleId="ListLabel8">
    <w:name w:val="ListLabel 8"/>
    <w:uiPriority w:val="99"/>
    <w:rPr>
      <w:rFonts w:ascii="Times New Roman" w:eastAsia="Times New Roman"/>
      <w:sz w:val="28"/>
    </w:rPr>
  </w:style>
  <w:style w:type="character" w:customStyle="1" w:styleId="ListLabel9">
    <w:name w:val="ListLabel 9"/>
    <w:uiPriority w:val="99"/>
    <w:rPr>
      <w:rFonts w:ascii="Times New Roman" w:eastAsia="Times New Roman"/>
      <w:sz w:val="28"/>
    </w:rPr>
  </w:style>
  <w:style w:type="character" w:customStyle="1" w:styleId="ListLabel10">
    <w:name w:val="ListLabel 10"/>
    <w:uiPriority w:val="99"/>
    <w:rPr>
      <w:rFonts w:ascii="Times New Roman" w:eastAsia="Times New Roman"/>
      <w:sz w:val="28"/>
    </w:rPr>
  </w:style>
  <w:style w:type="character" w:customStyle="1" w:styleId="ListLabel11">
    <w:name w:val="ListLabel 11"/>
    <w:uiPriority w:val="99"/>
    <w:rPr>
      <w:rFonts w:ascii="Times New Roman" w:eastAsia="Times New Roman"/>
      <w:sz w:val="28"/>
    </w:rPr>
  </w:style>
  <w:style w:type="character" w:customStyle="1" w:styleId="ListLabel12">
    <w:name w:val="ListLabel 12"/>
    <w:uiPriority w:val="99"/>
    <w:rPr>
      <w:rFonts w:ascii="Times New Roman" w:eastAsia="Times New Roman"/>
      <w:sz w:val="28"/>
    </w:rPr>
  </w:style>
  <w:style w:type="character" w:customStyle="1" w:styleId="d2d2d2e5e5e5eaeaeaf1f1f1f2f2f2e2e2e2fbfbfbedededeeeeeef1f1f1eaeaeae8e8e8c7c7c7ededede0e0e0eaeaea">
    <w:name w:val="Тd2d2d2еe5e5e5кeaeaeaсf1f1f1тf2f2f2 вe2e2e2ыfbfbfbнedededоeeeeeeсf1f1f1кeaeaeaиe8e8e8 Зc7c7c7нedededаe0e0e0кeaeaea"/>
    <w:basedOn w:val="a0"/>
    <w:uiPriority w:val="99"/>
    <w:rPr>
      <w:rFonts w:ascii="Tahoma" w:eastAsia="Times New Roman" w:cs="Tahoma"/>
      <w:kern w:val="1"/>
      <w:sz w:val="14"/>
      <w:szCs w:val="14"/>
      <w:lang w:bidi="hi-IN"/>
    </w:rPr>
  </w:style>
  <w:style w:type="character" w:customStyle="1" w:styleId="ListLabel13">
    <w:name w:val="ListLabel 13"/>
    <w:uiPriority w:val="99"/>
    <w:rPr>
      <w:rFonts w:ascii="Times New Roman" w:eastAsia="Times New Roman"/>
      <w:sz w:val="28"/>
    </w:rPr>
  </w:style>
  <w:style w:type="character" w:customStyle="1" w:styleId="c8c8c8edededf2f2f2e5e5e5f0f0f0ededede5e5e5f2f2f2-f1f1f1f1f1f1fbfbfbebebebeaeaeae0e0e0">
    <w:name w:val="Иc8c8c8нedededтf2f2f2еe5e5e5рf0f0f0нedededеe5e5e5тf2f2f2-сf1f1f1сf1f1f1ыfbfbfbлebebebкeaeaeaаe0e0e0"/>
    <w:uiPriority w:val="99"/>
    <w:rPr>
      <w:color w:val="000080"/>
      <w:u w:val="single"/>
    </w:rPr>
  </w:style>
  <w:style w:type="character" w:customStyle="1" w:styleId="d2d2e5e5eaeaf1f1f2f2e2e2fbfbededeeeef1f1eaeae8e8c7c7edede0e0eaea">
    <w:name w:val="Тd2d2еe5e5кeaeaсf1f1тf2f2 вe2e2ыfbfbнededоeeeeсf1f1кeaeaиe8e8 Зc7c7нededаe0e0кeaea"/>
    <w:basedOn w:val="a0"/>
    <w:uiPriority w:val="99"/>
    <w:rPr>
      <w:rFonts w:ascii="Tahoma" w:eastAsia="Times New Roman" w:cs="Tahoma"/>
      <w:kern w:val="1"/>
      <w:sz w:val="14"/>
      <w:szCs w:val="14"/>
      <w:lang w:bidi="hi-IN"/>
    </w:rPr>
  </w:style>
  <w:style w:type="character" w:customStyle="1" w:styleId="ListLabel14">
    <w:name w:val="ListLabel 14"/>
    <w:uiPriority w:val="99"/>
    <w:rPr>
      <w:rFonts w:ascii="Times New Roman" w:eastAsia="Times New Roman"/>
      <w:sz w:val="28"/>
    </w:rPr>
  </w:style>
  <w:style w:type="character" w:customStyle="1" w:styleId="c8c8ededf2f2e5e5f0f0edede5e5f2f2-f1f1f1f1fbfbebebeaeae0e0">
    <w:name w:val="Иc8c8нededтf2f2еe5e5рf0f0нededеe5e5тf2f2-сf1f1сf1f1ыfbfbлebebкeaeaаe0e0"/>
    <w:uiPriority w:val="99"/>
    <w:rPr>
      <w:color w:val="000080"/>
      <w:u w:val="single"/>
    </w:rPr>
  </w:style>
  <w:style w:type="character" w:customStyle="1" w:styleId="ListLabel15">
    <w:name w:val="ListLabel 15"/>
    <w:uiPriority w:val="99"/>
    <w:rPr>
      <w:rFonts w:ascii="Times New Roman" w:eastAsia="Times New Roman"/>
      <w:sz w:val="28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Tahoma" w:eastAsia="Times New Roman" w:cs="Tahoma"/>
      <w:kern w:val="1"/>
      <w:sz w:val="14"/>
      <w:szCs w:val="14"/>
      <w:lang w:bidi="hi-IN"/>
    </w:rPr>
  </w:style>
  <w:style w:type="character" w:customStyle="1" w:styleId="ListLabel16">
    <w:name w:val="ListLabel 16"/>
    <w:uiPriority w:val="99"/>
    <w:rPr>
      <w:rFonts w:ascii="Times New Roman" w:eastAsia="Times New Roman"/>
      <w:sz w:val="28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</w:rPr>
  </w:style>
  <w:style w:type="character" w:customStyle="1" w:styleId="ListLabel17">
    <w:name w:val="ListLabel 17"/>
    <w:uiPriority w:val="99"/>
    <w:rPr>
      <w:rFonts w:ascii="Times New Roman" w:eastAsia="Times New Roman"/>
      <w:sz w:val="28"/>
    </w:rPr>
  </w:style>
  <w:style w:type="character" w:customStyle="1" w:styleId="ListLabel18">
    <w:name w:val="ListLabel 18"/>
    <w:uiPriority w:val="99"/>
    <w:rPr>
      <w:rFonts w:ascii="Times New Roman" w:eastAsia="Times New Roman"/>
      <w:sz w:val="28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lang w:bidi="hi-IN"/>
    </w:rPr>
  </w:style>
  <w:style w:type="paragraph" w:customStyle="1" w:styleId="c7c7e0e0e3e3eeeeebebeeeee2e2eeeeeaea">
    <w:name w:val="Зc7c7аe0e0гe3e3оeeeeлebebоeeeeвe2e2оeeeeк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pPr>
      <w:spacing w:after="140" w:line="276" w:lineRule="auto"/>
    </w:pPr>
  </w:style>
  <w:style w:type="paragraph" w:customStyle="1" w:styleId="d1d1efefe8e8f1f1eeeeeaea">
    <w:name w:val="Сd1d1пefefиe8e8сf1f1оeeeeкeaea"/>
    <w:basedOn w:val="cecef1f1ededeeeee2e2ededeeeee9e9f2f2e5e5eaeaf1f1f2f2"/>
    <w:uiPriority w:val="99"/>
  </w:style>
  <w:style w:type="paragraph" w:customStyle="1" w:styleId="cdcde0e0e7e7e2e2e0e0edede8e8e5e5">
    <w:name w:val="Нcdcdаe0e0зe7e7вe2e2аe0e0нededиe8e8еe5e5"/>
    <w:basedOn w:val="a"/>
    <w:uiPriority w:val="99"/>
    <w:pPr>
      <w:spacing w:before="120" w:after="120"/>
    </w:pPr>
    <w:rPr>
      <w:i/>
      <w:iCs/>
    </w:rPr>
  </w:style>
  <w:style w:type="paragraph" w:customStyle="1" w:styleId="d3d3eaeae0e0e7e7e0e0f2f2e5e5ebebfcfc">
    <w:name w:val="Уd3d3кeaeaаe0e0зe7e7аe0e0тf2f2еe5e5лebebьfcfc"/>
    <w:basedOn w:val="a"/>
    <w:uiPriority w:val="99"/>
  </w:style>
  <w:style w:type="paragraph" w:customStyle="1" w:styleId="c7c7c7e0e0e0e3e3e3eeeeeeebebebeeeeeee2e2e2eeeeeeeaeaea">
    <w:name w:val="Зc7c7c7аe0e0e0гe3e3e3оeeeeeeлebebebоeeeeeeвe2e2e2оeeeeeeкea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cef1f1f1edededeeeeeee2e2e2edededeeeeeee9e9e9f2f2f2e5e5e5eaeaeaf1f1f1f2f2f2">
    <w:name w:val="Оcececeсf1f1f1нedededоeeeeeeвe2e2e2нedededоeeeeeeйe9e9e9 тf2f2f2еe5e5e5кeaeaeaсf1f1f1тf2f2f2"/>
    <w:basedOn w:val="a"/>
    <w:uiPriority w:val="99"/>
    <w:pPr>
      <w:spacing w:after="140" w:line="276" w:lineRule="auto"/>
    </w:pPr>
  </w:style>
  <w:style w:type="paragraph" w:customStyle="1" w:styleId="d1d1d1efefefe8e8e8f1f1f1eeeeeeeaeaea">
    <w:name w:val="Сd1d1d1пefefefиe8e8e8сf1f1f1оeeeeeeкeaeaea"/>
    <w:basedOn w:val="cececef1f1f1edededeeeeeee2e2e2edededeeeeeee9e9e9f2f2f2e5e5e5eaeaeaf1f1f1f2f2f2"/>
    <w:uiPriority w:val="99"/>
  </w:style>
  <w:style w:type="paragraph" w:customStyle="1" w:styleId="cdcdcde0e0e0e7e7e7e2e2e2e0e0e0ededede8e8e8e5e5e5">
    <w:name w:val="Нcdcdcdаe0e0e0зe7e7e7вe2e2e2аe0e0e0нedededиe8e8e8еe5e5e5"/>
    <w:basedOn w:val="a"/>
    <w:uiPriority w:val="99"/>
    <w:pPr>
      <w:spacing w:before="120" w:after="120"/>
    </w:pPr>
    <w:rPr>
      <w:i/>
      <w:iCs/>
    </w:rPr>
  </w:style>
  <w:style w:type="paragraph" w:customStyle="1" w:styleId="d3d3d3eaeaeae0e0e0e7e7e7e0e0e0f2f2f2e5e5e5ebebebfcfcfc">
    <w:name w:val="Уd3d3d3кeaeaeaаe0e0e0зe7e7e7аe0e0e0тf2f2f2еe5e5e5лebebebьfcfcfc"/>
    <w:basedOn w:val="a"/>
    <w:uiPriority w:val="99"/>
  </w:style>
  <w:style w:type="paragraph" w:customStyle="1" w:styleId="c7c7c7c7e0e0e0e0e3e3e3e3eeeeeeeeebebebebeeeeeeeee2e2e2e2eeeeeeeeeaeaeaea">
    <w:name w:val="Зc7c7c7c7аe0e0e0e0гe3e3e3e3оeeeeeeeeлebebebebоeeeeeeeeвe2e2e2e2оeeeeeeeeкeaea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cecef1f1f1f1ededededeeeeeeeee2e2e2e2ededededeeeeeeeee9e9e9e9f2f2f2f2e5e5e5e5eaeaeaeaf1f1f1f1f2f2f2f2">
    <w:name w:val="Оcecececeсf1f1f1f1нededededоeeeeeeeeвe2e2e2e2нededededоeeeeeeeeйe9e9e9e9 тf2f2f2f2еe5e5e5e5кeaeaeaeaсf1f1f1f1тf2f2f2f2"/>
    <w:basedOn w:val="a"/>
    <w:uiPriority w:val="99"/>
    <w:pPr>
      <w:spacing w:after="140" w:line="276" w:lineRule="auto"/>
    </w:pPr>
  </w:style>
  <w:style w:type="paragraph" w:customStyle="1" w:styleId="d1d1d1d1efefefefe8e8e8e8f1f1f1f1eeeeeeeeeaeaeaea">
    <w:name w:val="Сd1d1d1d1пefefefefиe8e8e8e8сf1f1f1f1оeeeeeeeeкeaeaeaea"/>
    <w:basedOn w:val="cecececef1f1f1f1ededededeeeeeeeee2e2e2e2ededededeeeeeeeee9e9e9e9f2f2f2f2e5e5e5e5eaeaeaeaf1f1f1f1f2f2f2f2"/>
    <w:uiPriority w:val="99"/>
  </w:style>
  <w:style w:type="paragraph" w:customStyle="1" w:styleId="cdcdcdcde0e0e0e0e7e7e7e7e2e2e2e2e0e0e0e0edededede8e8e8e8e5e5e5e5">
    <w:name w:val="Нcdcdcdcdаe0e0e0e0зe7e7e7e7вe2e2e2e2аe0e0e0e0нededededиe8e8e8e8еe5e5e5e5"/>
    <w:basedOn w:val="a"/>
    <w:uiPriority w:val="99"/>
    <w:pPr>
      <w:spacing w:before="120" w:after="120"/>
    </w:pPr>
    <w:rPr>
      <w:i/>
      <w:iCs/>
    </w:rPr>
  </w:style>
  <w:style w:type="paragraph" w:customStyle="1" w:styleId="d3d3d3d3eaeaeaeae0e0e0e0e7e7e7e7e0e0e0e0f2f2f2f2e5e5e5e5ebebebebfcfcfcfc">
    <w:name w:val="Уd3d3d3d3кeaeaeaeaаe0e0e0e0зe7e7e7e7аe0e0e0e0тf2f2f2f2еe5e5e5e5лebebebebьfcfcfcfc"/>
    <w:basedOn w:val="a"/>
    <w:uiPriority w:val="99"/>
  </w:style>
  <w:style w:type="paragraph" w:customStyle="1" w:styleId="c7c7c7c7c7e0e0e0e0e0e3e3e3e3e3eeeeeeeeeeebebebebebeeeeeeeeeee2e2e2e2e2eeeeeeeeeeeaeaeaeaea">
    <w:name w:val="Зc7c7c7c7c7аe0e0e0e0e0гe3e3e3e3e3оeeeeeeeeeeлebebebebebоeeeeeeeeeeвe2e2e2e2e2оeeeeeeeeeeкeaeaea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cececef1f1f1f1f1edededededeeeeeeeeeee2e2e2e2e2edededededeeeeeeeeeee9e9e9e9e9f2f2f2f2f2e5e5e5e5e5eaeaeaeaeaf1f1f1f1f1f2f2f2f2f2">
    <w:name w:val="Оcececececeсf1f1f1f1f1нedededededоeeeeeeeeeeвe2e2e2e2e2нedededededоeeeeeeeeeeйe9e9e9e9e9 тf2f2f2f2f2еe5e5e5e5e5кeaeaeaeaeaсf1f1f1f1f1тf2f2f2f2f2"/>
    <w:basedOn w:val="a"/>
    <w:uiPriority w:val="99"/>
    <w:pPr>
      <w:spacing w:after="140" w:line="276" w:lineRule="auto"/>
    </w:pPr>
  </w:style>
  <w:style w:type="paragraph" w:customStyle="1" w:styleId="d1d1d1d1d1efefefefefe8e8e8e8e8f1f1f1f1f1eeeeeeeeeeeaeaeaeaea">
    <w:name w:val="Сd1d1d1d1d1пefefefefefиe8e8e8e8e8сf1f1f1f1f1оeeeeeeeeeeкeaeaeaeaea"/>
    <w:basedOn w:val="cececececef1f1f1f1f1edededededeeeeeeeeeee2e2e2e2e2edededededeeeeeeeeeee9e9e9e9e9f2f2f2f2f2e5e5e5e5e5eaeaeaeaeaf1f1f1f1f1f2f2f2f2f2"/>
    <w:uiPriority w:val="99"/>
  </w:style>
  <w:style w:type="paragraph" w:customStyle="1" w:styleId="cdcdcdcdcde0e0e0e0e0e7e7e7e7e7e2e2e2e2e2e0e0e0e0e0ededededede8e8e8e8e8e5e5e5e5e5">
    <w:name w:val="Нcdcdcdcdcdаe0e0e0e0e0зe7e7e7e7e7вe2e2e2e2e2аe0e0e0e0e0нedededededиe8e8e8e8e8еe5e5e5e5e5"/>
    <w:basedOn w:val="a"/>
    <w:uiPriority w:val="99"/>
    <w:pPr>
      <w:spacing w:before="120" w:after="120"/>
    </w:pPr>
    <w:rPr>
      <w:i/>
      <w:iCs/>
    </w:rPr>
  </w:style>
  <w:style w:type="paragraph" w:customStyle="1" w:styleId="d3d3d3d3d3eaeaeaeaeae0e0e0e0e0e7e7e7e7e7e0e0e0e0e0f2f2f2f2f2e5e5e5e5e5ebebebebebfcfcfcfcfc">
    <w:name w:val="Уd3d3d3d3d3кeaeaeaeaeaаe0e0e0e0e0зe7e7e7e7e7аe0e0e0e0e0тf2f2f2f2f2еe5e5e5e5e5лebebebebebьfcfcfcfcfc"/>
    <w:basedOn w:val="a"/>
    <w:uiPriority w:val="99"/>
  </w:style>
  <w:style w:type="paragraph" w:customStyle="1" w:styleId="c7c7c7c7c7c7e0e0e0e0e0e0e3e3e3e3e3e3eeeeeeeeeeeeebebebebebebeeeeeeeeeeeee2e2e2e2e2e2eeeeeeeeeeeeeaeaeaeaeaea">
    <w:name w:val="Зc7c7c7c7c7c7аe0e0e0e0e0e0гe3e3e3e3e3e3оeeeeeeeeeeeeлebebebebebebоeeeeeeeeeeeeвe2e2e2e2e2e2оeeeeeeeeeeeeкeaeaeaeaeaea"/>
    <w:basedOn w:val="a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cecececececef1f1f1f1f1f1ededededededeeeeeeeeeeeee2e2e2e2e2e2ededededededeeeeeeeeeeeee9e9e9e9e9e9f2f2f2f2f2f2e5e5e5e5e5e5eaeaeaeaeaeaf1f1f1f1f1f1f2f2f2f2f2f2">
    <w:name w:val="Оcecececececeсf1f1f1f1f1f1нededededededоeeeeeeeeeeeeвe2e2e2e2e2e2нededededededоeeeeeeeeeeeeйe9e9e9e9e9e9 тf2f2f2f2f2f2еe5e5e5e5e5e5кeaeaeaeaeaeaсf1f1f1f1f1f1тf2f2f2f2f2f2"/>
    <w:basedOn w:val="a"/>
    <w:uiPriority w:val="99"/>
    <w:pPr>
      <w:spacing w:after="140" w:line="276" w:lineRule="auto"/>
    </w:pPr>
  </w:style>
  <w:style w:type="paragraph" w:customStyle="1" w:styleId="d1d1d1d1d1d1efefefefefefe8e8e8e8e8e8f1f1f1f1f1f1eeeeeeeeeeeeeaeaeaeaeaea">
    <w:name w:val="Сd1d1d1d1d1d1пefefefefefefиe8e8e8e8e8e8сf1f1f1f1f1f1оeeeeeeeeeeeeкeaeaeaeaeaea"/>
    <w:basedOn w:val="cecececececef1f1f1f1f1f1ededededededeeeeeeeeeeeee2e2e2e2e2e2ededededededeeeeeeeeeeeee9e9e9e9e9e9f2f2f2f2f2f2e5e5e5e5e5e5eaeaeaeaeaeaf1f1f1f1f1f1f2f2f2f2f2f2"/>
    <w:uiPriority w:val="99"/>
  </w:style>
  <w:style w:type="paragraph" w:customStyle="1" w:styleId="cdcdcdcdcdcde0e0e0e0e0e0e7e7e7e7e7e7e2e2e2e2e2e2e0e0e0e0e0e0edededededede8e8e8e8e8e8e5e5e5e5e5e5">
    <w:name w:val="Нcdcdcdcdcdcdаe0e0e0e0e0e0зe7e7e7e7e7e7вe2e2e2e2e2e2аe0e0e0e0e0e0нededededededиe8e8e8e8e8e8еe5e5e5e5e5e5"/>
    <w:basedOn w:val="a"/>
    <w:uiPriority w:val="99"/>
    <w:pPr>
      <w:spacing w:before="120" w:after="120"/>
    </w:pPr>
    <w:rPr>
      <w:i/>
      <w:iCs/>
    </w:rPr>
  </w:style>
  <w:style w:type="paragraph" w:customStyle="1" w:styleId="d3d3d3d3d3d3eaeaeaeaeaeae0e0e0e0e0e0e7e7e7e7e7e7e0e0e0e0e0e0f2f2f2f2f2f2e5e5e5e5e5e5ebebebebebebfcfcfcfcfcfc">
    <w:name w:val="Уd3d3d3d3d3d3кeaeaeaeaeaeaаe0e0e0e0e0e0зe7e7e7e7e7e7аe0e0e0e0e0e0тf2f2f2f2f2f2еe5e5e5e5e5e5лebebebebebebьfcfcfcfcfcfc"/>
    <w:basedOn w:val="a"/>
    <w:uiPriority w:val="99"/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bidi="hi-I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bidi="hi-I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bidi="hi-I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16"/>
      <w:szCs w:val="16"/>
      <w:lang w:bidi="hi-IN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bidi="hi-IN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bidi="hi-IN"/>
    </w:rPr>
  </w:style>
  <w:style w:type="paragraph" w:customStyle="1" w:styleId="ConsPlusTextList">
    <w:name w:val="ConsPlusText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bidi="hi-IN"/>
    </w:rPr>
  </w:style>
  <w:style w:type="paragraph" w:customStyle="1" w:styleId="d1d1d1d1d1d1eeeeeeeeeeeee4e4e4e4e4e4e5e5e5e5e5e5f0f0f0f0f0f0e6e6e6e6e6e6e8e8e8e8e8e8ececececececeeeeeeeeeeeee5e5e5e5e5e5f2f2f2f2f2f2e0e0e0e0e0e0e1e1e1e1e1e1ebebebebebebe8e8e8e8e8e8f6f6f6f6f6f6fbfbfbfbfbfb">
    <w:name w:val="Сd1d1d1d1d1d1оeeeeeeeeeeeeдe4e4e4e4e4e4еe5e5e5e5e5e5рf0f0f0f0f0f0жe6e6e6e6e6e6иe8e8e8e8e8e8мececececececоeeeeeeeeeeeeеe5e5e5e5e5e5 тf2f2f2f2f2f2аe0e0e0e0e0e0бe1e1e1e1e1e1лebebebebebebиe8e8e8e8e8e8цf6f6f6f6f6f6ыfbfbfbfbfbfb"/>
    <w:basedOn w:val="a"/>
    <w:uiPriority w:val="99"/>
  </w:style>
  <w:style w:type="paragraph" w:customStyle="1" w:styleId="c7c7c7c7c7c7e0e0e0e0e0e0e3e3e3e3e3e3eeeeeeeeeeeeebebebebebebeeeeeeeeeeeee2e2e2e2e2e2eeeeeeeeeeeeeaeaeaeaeaeaf2f2f2f2f2f2e0e0e0e0e0e0e1e1e1e1e1e1ebebebebebebe8e8e8e8e8e8f6f6f6f6f6f6fbfbfbfbfbfb">
    <w:name w:val="Зc7c7c7c7c7c7аe0e0e0e0e0e0гe3e3e3e3e3e3оeeeeeeeeeeeeлebebebebebebоeeeeeeeeeeeeвe2e2e2e2e2e2оeeeeeeeeeeeeкeaeaeaeaeaea тf2f2f2f2f2f2аe0e0e0e0e0e0бe1e1e1e1e1e1лebebebebebebиe8e8e8e8e8e8цf6f6f6f6f6f6ыfbfbfbfbfbfb"/>
    <w:basedOn w:val="d1d1d1d1d1d1eeeeeeeeeeeee4e4e4e4e4e4e5e5e5e5e5e5f0f0f0f0f0f0e6e6e6e6e6e6e8e8e8e8e8e8ececececececeeeeeeeeeeeee5e5e5e5e5e5f2f2f2f2f2f2e0e0e0e0e0e0e1e1e1e1e1e1ebebebebebebe8e8e8e8e8e8f6f6f6f6f6f6fbfbfbfbfbfb"/>
    <w:uiPriority w:val="99"/>
    <w:pPr>
      <w:jc w:val="center"/>
    </w:pPr>
    <w:rPr>
      <w:b/>
      <w:bCs/>
    </w:rPr>
  </w:style>
  <w:style w:type="paragraph" w:customStyle="1" w:styleId="c2c2c2c2e5e5e5e5f0f0f0f0f5f5f5f5edededede8e8e8e8e9e9e9e9eaeaeaeaeeeeeeeeebebebebeeeeeeeeededededf2f2f2f2e8e8e8e8f2f2f2f2f3f3f3f3ebebebeb">
    <w:name w:val="Вc2c2c2c2еe5e5e5e5рf0f0f0f0хf5f5f5f5нededededиe8e8e8e8йe9e9e9e9 кeaeaeaeaоeeeeeeeeлebebebebоeeeeeeeeнededededтf2f2f2f2иe8e8e8e8тf2f2f2f2уf3f3f3f3лebebebeb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dcdcdcde8e8e8e8e6e6e6e6edededede8e8e8e8e9e9e9e9eaeaeaeaeeeeeeeeebebebebeeeeeeeeededededf2f2f2f2e8e8e8e8f2f2f2f2f3f3f3f3ebebebeb">
    <w:name w:val="Нcdcdcdcdиe8e8e8e8жe6e6e6e6нededededиe8e8e8e8йe9e9e9e9 кeaeaeaeaоeeeeeeeeлebebebebоeeeeeeeeнededededтf2f2f2f2иe8e8e8e8тf2f2f2f2уf3f3f3f3лebebebeb"/>
    <w:basedOn w:val="a"/>
    <w:uiPriority w:val="99"/>
    <w:pPr>
      <w:tabs>
        <w:tab w:val="center" w:pos="4677"/>
        <w:tab w:val="right" w:pos="9355"/>
      </w:tabs>
    </w:pPr>
  </w:style>
  <w:style w:type="paragraph" w:customStyle="1" w:styleId="d1d1d1d1eeeeeeeee4e4e4e4e5e5e5e5f0f0f0f0e6e6e6e6e8e8e8e8ececececeeeeeeeee5e5e5e5f2f2f2f2e0e0e0e0e1e1e1e1ebebebebe8e8e8e8f6f6f6f6fbfbfbfb">
    <w:name w:val="Сd1d1d1d1оeeeeeeeeдe4e4e4e4еe5e5e5e5рf0f0f0f0жe6e6e6e6иe8e8e8e8мececececоeeeeeeeeеe5e5e5e5 тf2f2f2f2аe0e0e0e0бe1e1e1e1лebebebebиe8e8e8e8цf6f6f6f6ыfbfbfbfb"/>
    <w:basedOn w:val="a"/>
    <w:uiPriority w:val="99"/>
  </w:style>
  <w:style w:type="paragraph" w:customStyle="1" w:styleId="c7c7c7c7e0e0e0e0e3e3e3e3eeeeeeeeebebebebeeeeeeeee2e2e2e2eeeeeeeeeaeaeaeaf2f2f2f2e0e0e0e0e1e1e1e1ebebebebe8e8e8e8f6f6f6f6fbfbfbfb">
    <w:name w:val="Зc7c7c7c7аe0e0e0e0гe3e3e3e3оeeeeeeeeлebebebebоeeeeeeeeвe2e2e2e2оeeeeeeeeкeaeaeaea тf2f2f2f2аe0e0e0e0бe1e1e1e1лebebebebиe8e8e8e8цf6f6f6f6ыfbfbfbfb"/>
    <w:basedOn w:val="d1d1d1d1eeeeeeeee4e4e4e4e5e5e5e5f0f0f0f0e6e6e6e6e8e8e8e8ececececeeeeeeeee5e5e5e5f2f2f2f2e0e0e0e0e1e1e1e1ebebebebe8e8e8e8f6f6f6f6fbfbfbfb"/>
    <w:uiPriority w:val="99"/>
    <w:pPr>
      <w:jc w:val="center"/>
    </w:pPr>
    <w:rPr>
      <w:b/>
      <w:bCs/>
    </w:rPr>
  </w:style>
  <w:style w:type="paragraph" w:styleId="a3">
    <w:name w:val="Balloon Text"/>
    <w:basedOn w:val="a"/>
    <w:link w:val="a4"/>
    <w:uiPriority w:val="99"/>
    <w:rPr>
      <w:rFonts w:ascii="Tahoma" w:eastAsia="Times New Roman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Mangal"/>
      <w:kern w:val="1"/>
      <w:sz w:val="14"/>
      <w:szCs w:val="14"/>
      <w:lang w:bidi="hi-IN"/>
    </w:rPr>
  </w:style>
  <w:style w:type="paragraph" w:customStyle="1" w:styleId="c2c2c2e5e5e5f0f0f0f5f5f5ededede8e8e8e9e9e9eaeaeaeeeeeeebebebeeeeeeedededf2f2f2e8e8e8f2f2f2f3f3f3ebebeb">
    <w:name w:val="Вc2c2c2еe5e5e5рf0f0f0хf5f5f5нedededиe8e8e8йe9e9e9 кeaeaeaоeeeeeeлebebebоeeeeeeнedededтf2f2f2иe8e8e8тf2f2f2уf3f3f3лebebeb"/>
    <w:basedOn w:val="a"/>
    <w:uiPriority w:val="99"/>
  </w:style>
  <w:style w:type="paragraph" w:customStyle="1" w:styleId="c2c2e5e5f0f0f5f5edede8e8e9e9eaeaeeeeebebeeeeededf2f2e8e8f2f2f3f3ebeb">
    <w:name w:val="Вc2c2еe5e5рf0f0хf5f5нededиe8e8йe9e9 кeaeaоeeeeлebebоeeeeнededтf2f2иe8e8тf2f2уf3f3лebeb"/>
    <w:basedOn w:val="a"/>
    <w:uiPriority w:val="99"/>
  </w:style>
  <w:style w:type="paragraph" w:customStyle="1" w:styleId="c2e5f0f5ede8e9eaeeebeeedf2e8f2f3eb">
    <w:name w:val="Вc2еe5рf0хf5нedиe8йe9 кeaоeeлebоeeнedтf2иe8тf2уf3лeb"/>
    <w:basedOn w:val="a"/>
    <w:uiPriority w:val="99"/>
  </w:style>
  <w:style w:type="paragraph" w:styleId="a5">
    <w:name w:val="header"/>
    <w:basedOn w:val="a"/>
    <w:link w:val="a6"/>
    <w:uiPriority w:val="99"/>
    <w:unhideWhenUsed/>
    <w:rsid w:val="0000257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02572"/>
    <w:rPr>
      <w:rFonts w:ascii="Liberation Serif" w:hAnsi="Liberation Serif" w:cs="Mangal"/>
      <w:kern w:val="1"/>
      <w:sz w:val="21"/>
      <w:szCs w:val="21"/>
      <w:lang w:bidi="hi-IN"/>
    </w:rPr>
  </w:style>
  <w:style w:type="paragraph" w:styleId="a7">
    <w:name w:val="footer"/>
    <w:basedOn w:val="a"/>
    <w:link w:val="a8"/>
    <w:uiPriority w:val="99"/>
    <w:unhideWhenUsed/>
    <w:rsid w:val="0000257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02572"/>
    <w:rPr>
      <w:rFonts w:ascii="Liberation Serif" w:hAnsi="Liberation Serif" w:cs="Mangal"/>
      <w:kern w:val="1"/>
      <w:sz w:val="21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28.01.2021 N 38-П(ред. от 05.05.2021)"Об утверждении методики распределения и правил предоставления из областного бюджета местным бюджетам иных межбюджетных трансфертов, направленных на активизацию работы о</vt:lpstr>
    </vt:vector>
  </TitlesOfParts>
  <Company>КонсультантПлюс Версия 4021.00.55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28.01.2021 N 38-П(ред. от 05.05.2021)"Об утверждении методики распределения и правил предоставления из областного бюджета местным бюджетам иных межбюджетных трансфертов, направленных на активизацию работы о</dc:title>
  <dc:creator>Babkina</dc:creator>
  <cp:lastModifiedBy>slobodina_ai</cp:lastModifiedBy>
  <cp:revision>5</cp:revision>
  <cp:lastPrinted>2022-04-22T07:26:00Z</cp:lastPrinted>
  <dcterms:created xsi:type="dcterms:W3CDTF">2022-05-11T09:16:00Z</dcterms:created>
  <dcterms:modified xsi:type="dcterms:W3CDTF">2022-05-11T09:27:00Z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Babkina</vt:lpwstr>
  </property>
</Properties>
</file>